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9C" w:rsidRPr="00B1519C" w:rsidRDefault="00B1519C" w:rsidP="00B1519C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                           zał. nr 2</w:t>
      </w:r>
    </w:p>
    <w:p w:rsidR="00B1519C" w:rsidRPr="00B1519C" w:rsidRDefault="00B1519C" w:rsidP="00B1519C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  <w:lang w:eastAsia="pl-PL"/>
        </w:rPr>
      </w:pPr>
    </w:p>
    <w:p w:rsidR="00B1519C" w:rsidRPr="00B1519C" w:rsidRDefault="00B1519C" w:rsidP="00B1519C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b/>
          <w:sz w:val="20"/>
          <w:szCs w:val="20"/>
          <w:lang w:eastAsia="pl-PL"/>
        </w:rPr>
        <w:t>GMINA BĘDZINO</w:t>
      </w:r>
    </w:p>
    <w:p w:rsidR="00B1519C" w:rsidRPr="00B1519C" w:rsidRDefault="00B1519C" w:rsidP="00B1519C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b/>
          <w:sz w:val="20"/>
          <w:szCs w:val="20"/>
          <w:lang w:eastAsia="pl-PL"/>
        </w:rPr>
        <w:t>76-037 Będzino 19</w:t>
      </w:r>
    </w:p>
    <w:p w:rsidR="00B1519C" w:rsidRPr="00B1519C" w:rsidRDefault="00B1519C" w:rsidP="00B1519C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B1519C" w:rsidRPr="00B1519C" w:rsidRDefault="00B1519C" w:rsidP="00B1519C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B1519C" w:rsidRPr="00B1519C" w:rsidRDefault="00B1519C" w:rsidP="00B1519C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u w:val="single"/>
          <w:lang w:eastAsia="pl-PL"/>
        </w:rPr>
        <w:t>reprezentowany przez:</w:t>
      </w:r>
    </w:p>
    <w:p w:rsidR="00B1519C" w:rsidRPr="00B1519C" w:rsidRDefault="00B1519C" w:rsidP="00B1519C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B1519C" w:rsidRPr="00B1519C" w:rsidRDefault="00B1519C" w:rsidP="00B1519C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B1519C" w:rsidRPr="00B1519C" w:rsidRDefault="00B1519C" w:rsidP="00B1519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B1519C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Wykonawca jest </w:t>
      </w:r>
      <w:r w:rsidRPr="00B1519C">
        <w:rPr>
          <w:rFonts w:ascii="Calibri" w:eastAsia="Times New Roman" w:hAnsi="Calibri" w:cs="Arial"/>
          <w:i/>
          <w:color w:val="FF0000"/>
          <w:sz w:val="20"/>
          <w:szCs w:val="20"/>
          <w:u w:val="single"/>
          <w:lang w:eastAsia="pl-PL"/>
        </w:rPr>
        <w:t>(zaznaczyć właściwe)</w:t>
      </w:r>
      <w:r w:rsidRPr="00B1519C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p w:rsidR="00B1519C" w:rsidRPr="00B1519C" w:rsidRDefault="00B1519C" w:rsidP="00B1519C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1519C">
        <w:rPr>
          <w:rFonts w:ascii="Arial" w:eastAsia="Times New Roman" w:hAnsi="Arial" w:cs="Arial"/>
          <w:i/>
          <w:sz w:val="16"/>
          <w:szCs w:val="16"/>
          <w:lang w:eastAsia="pl-PL"/>
        </w:rPr>
        <w:t>Zalecenie Komisji</w:t>
      </w:r>
      <w:r w:rsidRPr="00B1519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1519C">
        <w:rPr>
          <w:rFonts w:ascii="Arial" w:eastAsia="Times New Roman" w:hAnsi="Arial" w:cs="Arial"/>
          <w:i/>
          <w:sz w:val="16"/>
          <w:szCs w:val="16"/>
          <w:lang w:eastAsia="pl-PL"/>
        </w:rPr>
        <w:t>z dnia 6 maja 2003 r. dotyczące definicji mikroprzedsiębiorstw oraz małych i średnich przedsiębiorstw (Dz.U. L 124 z 20.5.2003, s. 36). I</w:t>
      </w:r>
      <w:r w:rsidRPr="00B1519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nformacje są wymagane wyłącznie do celów statystycznych.</w:t>
      </w:r>
      <w:r w:rsidRPr="00B1519C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</w:t>
      </w:r>
    </w:p>
    <w:p w:rsidR="00B1519C" w:rsidRPr="00B1519C" w:rsidRDefault="00B1519C" w:rsidP="00B1519C">
      <w:pPr>
        <w:spacing w:after="0" w:line="240" w:lineRule="auto"/>
        <w:ind w:hanging="12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B1519C" w:rsidRPr="00B1519C" w:rsidRDefault="00B1519C" w:rsidP="00B1519C">
      <w:pPr>
        <w:spacing w:after="0" w:line="240" w:lineRule="auto"/>
        <w:ind w:hanging="1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1519C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8E93D" wp14:editId="3118A865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27000" cy="114300"/>
                <wp:effectExtent l="9525" t="12065" r="635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0;margin-top:.2pt;width:1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9ZJwIAADwEAAAOAAAAZHJzL2Uyb0RvYy54bWysU81u2zAMvg/YOwi6L7bzs7ZGnKJIl2FA&#10;twXo9gCKLMdCZVGjlDjdfW+2Bxslp1my3Yb5IJAm9ekjP3J+e+gM2yv0GmzFi1HOmbISam23Ff/6&#10;ZfXmmjMfhK2FAasq/qw8v128fjXvXanG0IKpFTICsb7sXcXbEFyZZV62qhN+BE5ZCjaAnQjk4jar&#10;UfSE3plsnOdvsx6wdghSeU9/74cgXyT8plEyfG4arwIzFSduIZ2Yzk08s8VclFsUrtXySEP8A4tO&#10;aEuPnqDuRRBsh/ovqE5LBA9NGEnoMmgaLVWqgaop8j+qeWyFU6kWao53pzb5/wcrP+3XyHRd8Qln&#10;VnQk0ZoIBnj6+SOwSexP73xJaY9ujbFC7x5APnlmYdkKu1V3iNC3StTEqoj52cWF6Hi6yjb9R6gJ&#10;XuwCpFYdGuwiIDWBHZIizydF1CEwST+L8VWek26SQkUxnZAdXxDly2WHPrxX0LFoVBxJ8AQu9g8+&#10;DKkvKYk8GF2vtDHJwe1maZDtBQ3HKn1HdH+eZizrK34zG88S8kXMn0MQ00h2ePUirdOBptzoruLX&#10;pyRRxq69szVdEGUQ2gw2VWfssY2xc4MCG6ifqYsIwwjTypHRAn7nrKfxrbj/thOoODMfLClxU0yn&#10;cd6TM51djcnB88jmPCKsJKiKB84GcxmGHdk51NuWXipS7RbuSL1Gp85GZQdWR7I0okmb4zrFHTj3&#10;U9bvpV/8AgAA//8DAFBLAwQUAAYACAAAACEA08uNF9kAAAADAQAADwAAAGRycy9kb3ducmV2Lnht&#10;bEyPwU7DMBBE70j9B2srcaNOS4VKiFNVoCJxbNMLt028JIF4HcVOG/h6lhM9jmY08ybbTq5TZxpC&#10;69nAcpGAIq68bbk2cCr2dxtQISJb7DyTgW8KsM1nNxmm1l/4QOdjrJWUcEjRQBNjn2odqoYchoXv&#10;icX78IPDKHKotR3wIuWu06skedAOW5aFBnt6bqj6Oo7OQNmuTvhzKF4T97i/j29T8Tm+vxhzO592&#10;T6AiTfE/DH/4gg65MJV+ZBtUZ0CORANrUOLJEqhSMps16DzT1+z5LwAAAP//AwBQSwECLQAUAAYA&#10;CAAAACEAtoM4kv4AAADhAQAAEwAAAAAAAAAAAAAAAAAAAAAAW0NvbnRlbnRfVHlwZXNdLnhtbFBL&#10;AQItABQABgAIAAAAIQA4/SH/1gAAAJQBAAALAAAAAAAAAAAAAAAAAC8BAABfcmVscy8ucmVsc1BL&#10;AQItABQABgAIAAAAIQAGQZ9ZJwIAADwEAAAOAAAAAAAAAAAAAAAAAC4CAABkcnMvZTJvRG9jLnht&#10;bFBLAQItABQABgAIAAAAIQDTy40X2QAAAAMBAAAPAAAAAAAAAAAAAAAAAIEEAABkcnMvZG93bnJl&#10;di54bWxQSwUGAAAAAAQABADzAAAAhwUAAAAA&#10;"/>
            </w:pict>
          </mc:Fallback>
        </mc:AlternateContent>
      </w:r>
      <w:r w:rsidRPr="00B1519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</w:t>
      </w:r>
      <w:r w:rsidRPr="00B1519C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Mikroprzedsiębiorstwem</w:t>
      </w:r>
      <w:r w:rsidRPr="00B1519C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10 osób i którego roczny obrót lub roczna suma bilansowa nie przekracza 2 milionów EUR.</w:t>
      </w:r>
    </w:p>
    <w:p w:rsidR="00B1519C" w:rsidRPr="00B1519C" w:rsidRDefault="00B1519C" w:rsidP="00B1519C">
      <w:pPr>
        <w:spacing w:after="0" w:line="240" w:lineRule="auto"/>
        <w:ind w:hanging="1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1519C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0FF5D" wp14:editId="3351500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27000" cy="114300"/>
                <wp:effectExtent l="9525" t="13970" r="635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0;margin-top:7.1pt;width:10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1XJwIAADwEAAAOAAAAZHJzL2Uyb0RvYy54bWysU8Fu2zAMvQ/YPwi6L469ZG2NOEWRLsOA&#10;bgvQ7QMUWY6FyqJGKXGy+/6sHzZKTrNkuw3zQSBN6umRj5zd7jvDdgq9BlvxfDTmTFkJtbabin/7&#10;unxzzZkPwtbCgFUVPyjPb+evX816V6oCWjC1QkYg1pe9q3gbgiuzzMtWdcKPwClLwQawE4Fc3GQ1&#10;ip7QO5MV4/G7rAesHYJU3tPf+yHI5wm/aZQMX5rGq8BMxYlbSCemcx3PbD4T5QaFa7U80hD/wKIT&#10;2tKjJ6h7EQTbov4LqtMSwUMTRhK6DJpGS5VqoGry8R/VPLbCqVQLNce7U5v8/4OVn3crZLqueMGZ&#10;FR1JtCKCAZ6efwZWxP70zpeU9uhWGCv07gHkk2cWFq2wG3WHCH2rRE2s8pifXVyIjqerbN1/gprg&#10;xTZAatW+wS4CUhPYPilyOCmi9oFJ+pkXV+Mx6SYplOeTt2THF0T5ctmhDx8UdCwaFUcSPIGL3YMP&#10;Q+pLSiIPRtdLbUxycLNeGGQ7QcOxTN8R3Z+nGcv6it9Mi2lCvoj5cwhiGskOr16kdTrQlBvdVfz6&#10;lCTK2LX3tqYLogxCm8Gm6ow9tjF2blBgDfWBuogwjDCtHBkt4A/OehrfivvvW4GKM/PRkhI3+WQS&#10;5z05k+lVQQ6eR9bnEWElQVU8cDaYizDsyNah3rT0Up5qt3BH6jU6dTYqO7A6kqURTdoc1ynuwLmf&#10;sn4v/fwXAAAA//8DAFBLAwQUAAYACAAAACEACMHZBdkAAAAFAQAADwAAAGRycy9kb3ducmV2Lnht&#10;bEyPwU7DMBBE70j8g7VI3KiDixCEOBUCFYljm164beIlCcTrKHbawNeznOA4O6uZN8Vm8YM60hT7&#10;wBauVxko4ia4nlsLh2p7dQcqJmSHQ2Cy8EURNuX5WYG5Cyfe0XGfWiUhHHO00KU05lrHpiOPcRVG&#10;YvHew+QxiZxa7SY8SbgftMmyW+2xZ2nocKSnjprP/ewt1L054Peuesn8/XadXpfqY357tvbyYnl8&#10;AJVoSX/P8Isv6FAKUx1mdlENFmRIkuuNASWudIGqLayNAV0W+j99+QMAAP//AwBQSwECLQAUAAYA&#10;CAAAACEAtoM4kv4AAADhAQAAEwAAAAAAAAAAAAAAAAAAAAAAW0NvbnRlbnRfVHlwZXNdLnhtbFBL&#10;AQItABQABgAIAAAAIQA4/SH/1gAAAJQBAAALAAAAAAAAAAAAAAAAAC8BAABfcmVscy8ucmVsc1BL&#10;AQItABQABgAIAAAAIQAPcS1XJwIAADwEAAAOAAAAAAAAAAAAAAAAAC4CAABkcnMvZTJvRG9jLnht&#10;bFBLAQItABQABgAIAAAAIQAIwdkF2QAAAAUBAAAPAAAAAAAAAAAAAAAAAIEEAABkcnMvZG93bnJl&#10;di54bWxQSwUGAAAAAAQABADzAAAAhwUAAAAA&#10;"/>
            </w:pict>
          </mc:Fallback>
        </mc:AlternateContent>
      </w:r>
    </w:p>
    <w:p w:rsidR="00B1519C" w:rsidRPr="00B1519C" w:rsidRDefault="00B1519C" w:rsidP="00B1519C">
      <w:pPr>
        <w:spacing w:after="0" w:line="240" w:lineRule="auto"/>
        <w:ind w:hanging="1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1519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</w:t>
      </w:r>
      <w:r w:rsidRPr="00B1519C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Małym przedsiębiorstwem</w:t>
      </w:r>
      <w:r w:rsidRPr="00B1519C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:rsidR="00B1519C" w:rsidRPr="00B1519C" w:rsidRDefault="00B1519C" w:rsidP="00B151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1519C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6F933" wp14:editId="5C42F444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27000" cy="114300"/>
                <wp:effectExtent l="9525" t="6350" r="635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0;margin-top:6.5pt;width:10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tEJQIAADwEAAAOAAAAZHJzL2Uyb0RvYy54bWysU8Fu2zAMvQ/YPwi6L7azZG2NOEWRLsOA&#10;bgvQ7QMUWY6FSqJGKXG6+/6sHzZaTrJkuw3zQSBN6umRj5zd7q1hO4VBg6t4Mco5U05Crd2m4t++&#10;Lt9ccxaicLUw4FTFn1Xgt/PXr2adL9UYWjC1QkYgLpSdr3gboy+zLMhWWRFG4JWjYANoRSQXN1mN&#10;oiN0a7Jxnr/LOsDaI0gVAv29H4J8nvCbRsn4pWmCisxUnLjFdGI61/2ZzWei3KDwrZYHGuIfWFih&#10;HT16groXUbAt6r+grJYIAZo4kmAzaBotVaqBqinyP6p5bIVXqRZqTvCnNoX/Bys/71bIdE3aceaE&#10;JYlWRDDC08vPyIq+P50PJaU9+hX2FQb/APIpMAeLVriNukOErlWiJlYpP7u40DuBrrJ19wlqghfb&#10;CKlV+wZtD0hNYPukyPNJEbWPTNLPYnyV56SbpFBRTN6STYwyUR4vewzxgwLLeqPiSIIncLF7CHFI&#10;PaYk8mB0vdTGJAc364VBthM0HMv0HdDDeZpxrKv4zXQ8TcgXsXAOQUx7ssOrF2lWR5pyo23Fr09J&#10;ouy79t7VdEGUUWgz2FSdcVTksXODAmuon6mLCMMI08qR0QL+4Kyj8a14+L4VqDgzHx0pcVNMJv28&#10;J2cyvRqTg+eR9XlEOElQFY+cDeYiDjuy9ag3Lb1UpNod3JF6jU6d7fkNrA5kaUSTNod16nfg3E9Z&#10;v5d+/gsAAP//AwBQSwMEFAAGAAgAAAAhAIuAOcbZAAAABQEAAA8AAABkcnMvZG93bnJldi54bWxM&#10;j0FPwzAMhe9I/IfISNxYslVCUJpOCDQkjlt34eY2pi00TtWkW+HXY05wsuxnvfe9Yrv4QZ1oin1g&#10;C+uVAUXcBNdza+FY7W7uQMWE7HAITBa+KMK2vLwoMHfhzHs6HVKrxIRjjha6lMZc69h05DGuwkgs&#10;2nuYPCZZp1a7Cc9i7ge9MeZWe+xZEjoc6amj5vMwewt1vzni9756Mf5+l6XXpfqY356tvb5aHh9A&#10;JVrS3zP84gs6lMJUh5ldVIMFKZLkmskUVbJA1RaytQFdFvo/ffkDAAD//wMAUEsBAi0AFAAGAAgA&#10;AAAhALaDOJL+AAAA4QEAABMAAAAAAAAAAAAAAAAAAAAAAFtDb250ZW50X1R5cGVzXS54bWxQSwEC&#10;LQAUAAYACAAAACEAOP0h/9YAAACUAQAACwAAAAAAAAAAAAAAAAAvAQAAX3JlbHMvLnJlbHNQSwEC&#10;LQAUAAYACAAAACEAFCH7RCUCAAA8BAAADgAAAAAAAAAAAAAAAAAuAgAAZHJzL2Uyb0RvYy54bWxQ&#10;SwECLQAUAAYACAAAACEAi4A5xtkAAAAFAQAADwAAAAAAAAAAAAAAAAB/BAAAZHJzL2Rvd25yZXYu&#10;eG1sUEsFBgAAAAAEAAQA8wAAAIUFAAAAAA==&#10;"/>
            </w:pict>
          </mc:Fallback>
        </mc:AlternateContent>
      </w:r>
    </w:p>
    <w:p w:rsidR="00B1519C" w:rsidRPr="00B1519C" w:rsidRDefault="00B1519C" w:rsidP="00B1519C">
      <w:pPr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B1519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</w:t>
      </w:r>
      <w:r w:rsidRPr="00B1519C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Średnim przedsiębiorstwem</w:t>
      </w:r>
      <w:r w:rsidRPr="00B1519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: przedsiębiorstwa, które nie są mikroprzedsiębiorstwami ani małymi przedsiębiorstwami </w:t>
      </w:r>
      <w:r w:rsidRPr="00B1519C">
        <w:rPr>
          <w:rFonts w:ascii="Arial" w:eastAsia="Times New Roman" w:hAnsi="Arial" w:cs="Arial"/>
          <w:i/>
          <w:sz w:val="16"/>
          <w:szCs w:val="16"/>
          <w:lang w:eastAsia="pl-PL"/>
        </w:rPr>
        <w:br/>
        <w:t>i które zatrudniają mniej niż 250 osób i których roczny obrót nie przekracza 50 milionów EUR lub roczna suma bilansowa nie przekracza 43 milionów EUR.</w:t>
      </w:r>
    </w:p>
    <w:p w:rsidR="00B1519C" w:rsidRPr="00B1519C" w:rsidRDefault="00B1519C" w:rsidP="00B1519C">
      <w:pPr>
        <w:spacing w:after="160" w:line="259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B1519C" w:rsidRPr="00B1519C" w:rsidRDefault="00B1519C" w:rsidP="00B1519C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B1519C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1519C" w:rsidRPr="00B1519C" w:rsidRDefault="00B1519C" w:rsidP="00B1519C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B1519C" w:rsidRPr="00B1519C" w:rsidRDefault="00B1519C" w:rsidP="00B1519C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B1519C">
        <w:rPr>
          <w:rFonts w:ascii="Arial" w:eastAsia="Calibri" w:hAnsi="Arial" w:cs="Arial"/>
          <w:b/>
          <w:sz w:val="21"/>
          <w:szCs w:val="21"/>
          <w:lang w:eastAsia="pl-PL"/>
        </w:rPr>
        <w:t>Pzp</w:t>
      </w:r>
      <w:proofErr w:type="spellEnd"/>
      <w:r w:rsidRPr="00B1519C">
        <w:rPr>
          <w:rFonts w:ascii="Arial" w:eastAsia="Calibri" w:hAnsi="Arial" w:cs="Arial"/>
          <w:b/>
          <w:sz w:val="21"/>
          <w:szCs w:val="21"/>
          <w:lang w:eastAsia="pl-PL"/>
        </w:rPr>
        <w:t xml:space="preserve">), </w:t>
      </w:r>
    </w:p>
    <w:p w:rsidR="00B1519C" w:rsidRPr="00B1519C" w:rsidRDefault="00B1519C" w:rsidP="00B1519C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pl-PL"/>
        </w:rPr>
      </w:pPr>
      <w:r w:rsidRPr="00B1519C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B1519C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br/>
      </w:r>
    </w:p>
    <w:p w:rsidR="00B1519C" w:rsidRPr="00B1519C" w:rsidRDefault="00B1519C" w:rsidP="00B1519C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1519C" w:rsidRPr="00B1519C" w:rsidRDefault="00B1519C" w:rsidP="00B1519C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>Na potrzeby postępowania o udzielenie zamówienia publicznego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br/>
        <w:t>pn.:</w:t>
      </w:r>
      <w:r w:rsidRPr="00B1519C">
        <w:t xml:space="preserve"> </w:t>
      </w:r>
      <w:r w:rsidRPr="00B1519C">
        <w:rPr>
          <w:rFonts w:ascii="Arial" w:eastAsia="Calibri" w:hAnsi="Arial" w:cs="Arial"/>
          <w:b/>
          <w:sz w:val="21"/>
          <w:szCs w:val="21"/>
          <w:lang w:eastAsia="pl-PL"/>
        </w:rPr>
        <w:t>Przebudowa drogi gminnej nr 100004Z łączącej miejscowości Tymień i Kładno</w:t>
      </w:r>
      <w:r w:rsidRPr="00B15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1519C" w:rsidRPr="00B1519C" w:rsidRDefault="00B1519C" w:rsidP="00B1519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b/>
          <w:sz w:val="21"/>
          <w:szCs w:val="21"/>
          <w:lang w:eastAsia="pl-PL"/>
        </w:rPr>
        <w:t>INFORMACJA DOTYCZĄCA WYKONAWCY: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B1519C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B1519C" w:rsidRPr="00B1519C" w:rsidRDefault="00B1519C" w:rsidP="00B1519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B1519C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………………………………………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B1519C" w:rsidRPr="00B1519C" w:rsidRDefault="00B1519C" w:rsidP="00B151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B1519C" w:rsidRPr="00B1519C" w:rsidRDefault="00B1519C" w:rsidP="00B151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B1519C" w:rsidRPr="00B1519C" w:rsidRDefault="00B1519C" w:rsidP="00B1519C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B1519C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B1519C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B1519C" w:rsidRPr="00B1519C" w:rsidRDefault="00B1519C" w:rsidP="00B151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(podpis )</w:t>
      </w:r>
    </w:p>
    <w:p w:rsidR="00B1519C" w:rsidRPr="00B1519C" w:rsidRDefault="00B1519C" w:rsidP="00B1519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1519C" w:rsidRPr="00B1519C" w:rsidRDefault="00B1519C" w:rsidP="00B151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B1519C" w:rsidRPr="00B1519C" w:rsidRDefault="00B1519C" w:rsidP="00B151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B1519C" w:rsidRPr="00B1519C" w:rsidRDefault="00B1519C" w:rsidP="00B1519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B1519C" w:rsidRPr="00B1519C" w:rsidRDefault="00B1519C" w:rsidP="00B1519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1519C" w:rsidRPr="00B1519C" w:rsidRDefault="00B1519C" w:rsidP="00B1519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B1519C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B1519C" w:rsidRPr="00B1519C" w:rsidRDefault="00B1519C" w:rsidP="00B151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B1519C" w:rsidRPr="00B1519C" w:rsidRDefault="00B1519C" w:rsidP="00B1519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1519C" w:rsidRPr="00B1519C" w:rsidRDefault="00B1519C" w:rsidP="00B15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B1519C" w:rsidRPr="00B1519C" w:rsidRDefault="00B1519C" w:rsidP="00B1519C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B1519C" w:rsidRPr="00B1519C" w:rsidRDefault="00B1519C" w:rsidP="00B1519C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B1519C" w:rsidRPr="00B1519C" w:rsidRDefault="00B1519C" w:rsidP="00B1519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b/>
          <w:sz w:val="20"/>
          <w:szCs w:val="20"/>
          <w:lang w:eastAsia="pl-PL"/>
        </w:rPr>
        <w:br w:type="page"/>
      </w:r>
    </w:p>
    <w:p w:rsidR="00B1519C" w:rsidRPr="00B1519C" w:rsidRDefault="00B1519C" w:rsidP="00B1519C">
      <w:pPr>
        <w:spacing w:after="0" w:line="259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    zał. nr 3</w:t>
      </w:r>
    </w:p>
    <w:p w:rsidR="00B1519C" w:rsidRPr="00B1519C" w:rsidRDefault="00B1519C" w:rsidP="00B1519C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B1519C" w:rsidRPr="00B1519C" w:rsidRDefault="00B1519C" w:rsidP="00B1519C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GMINA BĘDZINO</w:t>
      </w:r>
    </w:p>
    <w:p w:rsidR="00B1519C" w:rsidRPr="00B1519C" w:rsidRDefault="00B1519C" w:rsidP="00B1519C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76-037 Będzino 19</w:t>
      </w:r>
    </w:p>
    <w:p w:rsidR="00B1519C" w:rsidRPr="00B1519C" w:rsidRDefault="00B1519C" w:rsidP="00B1519C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B1519C" w:rsidRPr="00B1519C" w:rsidRDefault="00B1519C" w:rsidP="00B1519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B1519C" w:rsidRPr="00B1519C" w:rsidRDefault="00B1519C" w:rsidP="00B1519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B1519C" w:rsidRPr="00B1519C" w:rsidRDefault="00B1519C" w:rsidP="00B1519C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B1519C" w:rsidRPr="00B1519C" w:rsidRDefault="00B1519C" w:rsidP="00B1519C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B1519C" w:rsidRPr="00B1519C" w:rsidRDefault="00B1519C" w:rsidP="00B1519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B1519C" w:rsidRPr="00B1519C" w:rsidRDefault="00B1519C" w:rsidP="00B1519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B1519C" w:rsidRPr="00B1519C" w:rsidRDefault="00B1519C" w:rsidP="00B1519C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B1519C" w:rsidRPr="00B1519C" w:rsidRDefault="00B1519C" w:rsidP="00B1519C">
      <w:p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B1519C" w:rsidRPr="00B1519C" w:rsidRDefault="00B1519C" w:rsidP="00B1519C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B1519C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B1519C" w:rsidRPr="00B1519C" w:rsidRDefault="00B1519C" w:rsidP="00B1519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B1519C" w:rsidRPr="00B1519C" w:rsidRDefault="00B1519C" w:rsidP="00B1519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1519C">
        <w:rPr>
          <w:rFonts w:ascii="Arial" w:eastAsia="Calibri" w:hAnsi="Arial" w:cs="Arial"/>
          <w:b/>
          <w:sz w:val="20"/>
          <w:szCs w:val="20"/>
          <w:lang w:eastAsia="pl-PL"/>
        </w:rPr>
        <w:t>Pzp</w:t>
      </w:r>
      <w:proofErr w:type="spellEnd"/>
      <w:r w:rsidRPr="00B1519C">
        <w:rPr>
          <w:rFonts w:ascii="Arial" w:eastAsia="Calibri" w:hAnsi="Arial" w:cs="Arial"/>
          <w:b/>
          <w:sz w:val="20"/>
          <w:szCs w:val="20"/>
          <w:lang w:eastAsia="pl-PL"/>
        </w:rPr>
        <w:t xml:space="preserve">), </w:t>
      </w:r>
    </w:p>
    <w:p w:rsidR="00B1519C" w:rsidRPr="00B1519C" w:rsidRDefault="00B1519C" w:rsidP="00B1519C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B1519C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1519C" w:rsidRPr="00B1519C" w:rsidRDefault="00B1519C" w:rsidP="00B1519C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Na potrzeby postępowania o udzielenie zamówienia publicznego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br/>
        <w:t xml:space="preserve">pn. </w:t>
      </w:r>
      <w:r w:rsidRPr="00B1519C">
        <w:rPr>
          <w:rFonts w:ascii="Arial" w:eastAsia="Calibri" w:hAnsi="Arial" w:cs="Arial"/>
          <w:b/>
          <w:sz w:val="21"/>
          <w:szCs w:val="21"/>
          <w:lang w:eastAsia="pl-PL"/>
        </w:rPr>
        <w:t>Przebudowa drogi gminnej nr 100004Z łączącej miejscowości Tymień i</w:t>
      </w:r>
      <w:r>
        <w:rPr>
          <w:rFonts w:ascii="Arial" w:eastAsia="Calibri" w:hAnsi="Arial" w:cs="Arial"/>
          <w:b/>
          <w:sz w:val="21"/>
          <w:szCs w:val="21"/>
          <w:lang w:eastAsia="pl-PL"/>
        </w:rPr>
        <w:t xml:space="preserve"> Kładno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prowadzonego przez  Gminę Będzino </w:t>
      </w:r>
      <w:r w:rsidRPr="00B1519C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519C" w:rsidRPr="00B1519C" w:rsidRDefault="00B1519C" w:rsidP="00B1519C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:rsidR="00B1519C" w:rsidRPr="00B1519C" w:rsidRDefault="00B1519C" w:rsidP="00B1519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519C" w:rsidRPr="00B1519C" w:rsidRDefault="00B1519C" w:rsidP="00B1519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B1519C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B1519C">
        <w:rPr>
          <w:rFonts w:ascii="Arial" w:eastAsia="Calibri" w:hAnsi="Arial" w:cs="Arial"/>
          <w:sz w:val="21"/>
          <w:szCs w:val="21"/>
          <w:lang w:eastAsia="pl-PL"/>
        </w:rPr>
        <w:t>.</w:t>
      </w:r>
    </w:p>
    <w:p w:rsidR="00B1519C" w:rsidRPr="00B1519C" w:rsidRDefault="00B1519C" w:rsidP="00B1519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B1519C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 w:rsidRPr="00B1519C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B1519C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B1519C" w:rsidRPr="00B1519C" w:rsidRDefault="00B1519C" w:rsidP="00B151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B1519C" w:rsidRPr="00B1519C" w:rsidRDefault="00B1519C" w:rsidP="00B151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1519C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).</w:t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B1519C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(miejscowość)</w:t>
      </w:r>
      <w:r w:rsidRPr="00B1519C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dnia …………………. r. 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B1519C" w:rsidRPr="00B1519C" w:rsidRDefault="00B1519C" w:rsidP="00B151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B1519C" w:rsidRPr="00B1519C" w:rsidRDefault="00B1519C" w:rsidP="00B1519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B1519C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B1519C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B1519C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B1519C" w:rsidRPr="00B1519C" w:rsidRDefault="00B1519C" w:rsidP="00B151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B1519C" w:rsidRPr="00B1519C" w:rsidRDefault="00B1519C" w:rsidP="00B1519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]</w:t>
      </w:r>
    </w:p>
    <w:p w:rsidR="00B1519C" w:rsidRPr="00B1519C" w:rsidRDefault="00B1519C" w:rsidP="00B1519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B1519C">
        <w:rPr>
          <w:rFonts w:ascii="Arial" w:eastAsia="Calibri" w:hAnsi="Arial" w:cs="Arial"/>
          <w:sz w:val="21"/>
          <w:szCs w:val="21"/>
          <w:lang w:eastAsia="pl-PL"/>
        </w:rPr>
        <w:t>ami</w:t>
      </w:r>
      <w:proofErr w:type="spellEnd"/>
      <w:r w:rsidRPr="00B1519C">
        <w:rPr>
          <w:rFonts w:ascii="Arial" w:eastAsia="Calibri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B1519C">
        <w:rPr>
          <w:rFonts w:ascii="Arial" w:eastAsia="Calibri" w:hAnsi="Arial" w:cs="Arial"/>
          <w:sz w:val="16"/>
          <w:szCs w:val="16"/>
          <w:lang w:eastAsia="pl-PL"/>
        </w:rPr>
        <w:t xml:space="preserve">,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nie podlega/ą wykluczeniu z postępowania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br/>
        <w:t>o udzielenie zamówienia.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B1519C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B1519C" w:rsidRPr="00B1519C" w:rsidRDefault="00B1519C" w:rsidP="00B151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B1519C" w:rsidRPr="00B1519C" w:rsidRDefault="00B1519C" w:rsidP="00B1519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B1519C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B1519C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B1519C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B1519C" w:rsidRPr="00B1519C" w:rsidRDefault="00B1519C" w:rsidP="00B151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ab/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</w:t>
      </w:r>
      <w:r w:rsidRPr="00B1519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</w:t>
      </w:r>
    </w:p>
    <w:p w:rsidR="00B1519C" w:rsidRPr="00B1519C" w:rsidRDefault="00B1519C" w:rsidP="00B1519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  </w:t>
      </w:r>
      <w:bookmarkStart w:id="0" w:name="_GoBack"/>
      <w:bookmarkEnd w:id="0"/>
      <w:r w:rsidRPr="00B1519C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B1519C" w:rsidRPr="00B1519C" w:rsidRDefault="00B1519C" w:rsidP="00B15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19C" w:rsidRPr="00B1519C" w:rsidRDefault="00B1519C" w:rsidP="00B15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0651" w:rsidRDefault="00390651"/>
    <w:sectPr w:rsidR="00390651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B1519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730DB"/>
    <w:multiLevelType w:val="hybridMultilevel"/>
    <w:tmpl w:val="E072FCE8"/>
    <w:lvl w:ilvl="0" w:tplc="62B89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2A"/>
    <w:rsid w:val="00390651"/>
    <w:rsid w:val="00B1519C"/>
    <w:rsid w:val="00C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1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51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1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51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920</Words>
  <Characters>5521</Characters>
  <Application>Microsoft Office Word</Application>
  <DocSecurity>0</DocSecurity>
  <Lines>46</Lines>
  <Paragraphs>12</Paragraphs>
  <ScaleCrop>false</ScaleCrop>
  <Company>Microsoft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2017-03-06T11:50:00Z</dcterms:created>
  <dcterms:modified xsi:type="dcterms:W3CDTF">2017-03-06T11:54:00Z</dcterms:modified>
</cp:coreProperties>
</file>