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60" w:rsidRDefault="00732560" w:rsidP="00C66F52">
      <w:pPr>
        <w:pBdr>
          <w:top w:val="nil"/>
          <w:left w:val="nil"/>
          <w:bottom w:val="nil"/>
          <w:right w:val="nil"/>
          <w:between w:val="nil"/>
          <w:bar w:val="nil"/>
        </w:pBdr>
        <w:suppressAutoHyphens/>
        <w:spacing w:after="0"/>
        <w:jc w:val="center"/>
        <w:rPr>
          <w:rFonts w:ascii="Times New Roman" w:eastAsia="Arial Unicode MS" w:hAnsi="Times New Roman" w:cs="Times New Roman"/>
          <w:b/>
          <w:bCs/>
          <w:color w:val="00000A"/>
          <w:sz w:val="20"/>
          <w:szCs w:val="20"/>
          <w:u w:color="00000A"/>
          <w:bdr w:val="nil"/>
          <w:lang w:eastAsia="pl-PL"/>
        </w:rPr>
      </w:pPr>
    </w:p>
    <w:p w:rsidR="00C66F52" w:rsidRPr="00C66F52" w:rsidRDefault="00C66F52" w:rsidP="00C66F52">
      <w:pPr>
        <w:pBdr>
          <w:top w:val="nil"/>
          <w:left w:val="nil"/>
          <w:bottom w:val="nil"/>
          <w:right w:val="nil"/>
          <w:between w:val="nil"/>
          <w:bar w:val="nil"/>
        </w:pBdr>
        <w:suppressAutoHyphens/>
        <w:spacing w:after="0"/>
        <w:jc w:val="center"/>
        <w:rPr>
          <w:rFonts w:ascii="Times New Roman" w:eastAsia="Verdana" w:hAnsi="Times New Roman" w:cs="Times New Roman"/>
          <w:b/>
          <w:bCs/>
          <w:color w:val="00000A"/>
          <w:sz w:val="20"/>
          <w:szCs w:val="20"/>
          <w:u w:color="00000A"/>
          <w:bdr w:val="nil"/>
          <w:lang w:eastAsia="pl-PL"/>
        </w:rPr>
      </w:pPr>
      <w:r w:rsidRPr="00C66F52">
        <w:rPr>
          <w:rFonts w:ascii="Times New Roman" w:eastAsia="Arial Unicode MS" w:hAnsi="Times New Roman" w:cs="Times New Roman"/>
          <w:b/>
          <w:bCs/>
          <w:color w:val="00000A"/>
          <w:sz w:val="20"/>
          <w:szCs w:val="20"/>
          <w:u w:color="00000A"/>
          <w:bdr w:val="nil"/>
          <w:lang w:eastAsia="pl-PL"/>
        </w:rPr>
        <w:t>UMOWA NR  - wzór umowy</w:t>
      </w:r>
    </w:p>
    <w:p w:rsidR="00C66F52" w:rsidRPr="00C66F52" w:rsidRDefault="00C66F52" w:rsidP="00C66F52">
      <w:pPr>
        <w:pBdr>
          <w:top w:val="nil"/>
          <w:left w:val="nil"/>
          <w:bottom w:val="nil"/>
          <w:right w:val="nil"/>
          <w:between w:val="nil"/>
          <w:bar w:val="nil"/>
        </w:pBdr>
        <w:suppressAutoHyphens/>
        <w:spacing w:after="0"/>
        <w:jc w:val="both"/>
        <w:rPr>
          <w:rFonts w:ascii="Times New Roman" w:eastAsia="Verdana" w:hAnsi="Times New Roman" w:cs="Times New Roman"/>
          <w:b/>
          <w:bCs/>
          <w:color w:val="00000A"/>
          <w:sz w:val="20"/>
          <w:szCs w:val="20"/>
          <w:u w:color="00000A"/>
          <w:bdr w:val="nil"/>
          <w:lang w:eastAsia="pl-PL"/>
        </w:rPr>
      </w:pPr>
    </w:p>
    <w:p w:rsidR="00C66F52" w:rsidRPr="00C66F52" w:rsidRDefault="00E05A3E" w:rsidP="00C66F52">
      <w:pPr>
        <w:pBdr>
          <w:top w:val="nil"/>
          <w:left w:val="nil"/>
          <w:bottom w:val="nil"/>
          <w:right w:val="nil"/>
          <w:between w:val="nil"/>
          <w:bar w:val="nil"/>
        </w:pBdr>
        <w:spacing w:after="0"/>
        <w:rPr>
          <w:rFonts w:ascii="Times New Roman" w:eastAsia="Arial Unicode MS" w:hAnsi="Times New Roman" w:cs="Times New Roman"/>
          <w:color w:val="000000"/>
          <w:sz w:val="20"/>
          <w:szCs w:val="20"/>
          <w:u w:color="000000"/>
          <w:bdr w:val="nil"/>
          <w:lang w:eastAsia="pl-PL"/>
        </w:rPr>
      </w:pPr>
      <w:r>
        <w:rPr>
          <w:rFonts w:ascii="Times New Roman" w:eastAsia="Arial Unicode MS" w:hAnsi="Times New Roman" w:cs="Times New Roman"/>
          <w:color w:val="000000"/>
          <w:sz w:val="20"/>
          <w:szCs w:val="20"/>
          <w:u w:color="000000"/>
          <w:bdr w:val="nil"/>
          <w:lang w:eastAsia="pl-PL"/>
        </w:rPr>
        <w:t>zawarta  w  dniu ……………………2019</w:t>
      </w:r>
      <w:r w:rsidR="00C66F52" w:rsidRPr="00C66F52">
        <w:rPr>
          <w:rFonts w:ascii="Times New Roman" w:eastAsia="Arial Unicode MS" w:hAnsi="Times New Roman" w:cs="Times New Roman"/>
          <w:color w:val="000000"/>
          <w:sz w:val="20"/>
          <w:szCs w:val="20"/>
          <w:u w:color="000000"/>
          <w:bdr w:val="nil"/>
          <w:lang w:eastAsia="pl-PL"/>
        </w:rPr>
        <w:t> r. w Urzędzie Gminy Będzino, pomiędzy:</w:t>
      </w:r>
    </w:p>
    <w:p w:rsidR="00C66F52" w:rsidRPr="00C66F52" w:rsidRDefault="00C66F52" w:rsidP="00C66F52">
      <w:pPr>
        <w:pBdr>
          <w:top w:val="nil"/>
          <w:left w:val="nil"/>
          <w:bottom w:val="nil"/>
          <w:right w:val="nil"/>
          <w:between w:val="nil"/>
          <w:bar w:val="nil"/>
        </w:pBdr>
        <w:spacing w:after="0"/>
        <w:ind w:right="1"/>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ind w:right="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Gminą Będzino </w:t>
      </w:r>
      <w:r w:rsidRPr="00C66F52">
        <w:rPr>
          <w:rFonts w:ascii="Times New Roman" w:eastAsia="Arial Unicode MS" w:hAnsi="Times New Roman" w:cs="Times New Roman"/>
          <w:color w:val="000000"/>
          <w:sz w:val="20"/>
          <w:szCs w:val="20"/>
          <w:u w:color="000000"/>
          <w:bdr w:val="nil"/>
          <w:lang w:eastAsia="pl-PL"/>
        </w:rPr>
        <w:t xml:space="preserve">z siedzibą w Będzinie, 76-037 Będzino 19, (NIP 499-05-35-735) </w:t>
      </w:r>
    </w:p>
    <w:p w:rsidR="00C66F52" w:rsidRPr="00C66F52" w:rsidRDefault="00C66F52" w:rsidP="00C66F52">
      <w:pPr>
        <w:pBdr>
          <w:top w:val="nil"/>
          <w:left w:val="nil"/>
          <w:bottom w:val="nil"/>
          <w:right w:val="nil"/>
          <w:between w:val="nil"/>
          <w:bar w:val="nil"/>
        </w:pBdr>
        <w:spacing w:after="0"/>
        <w:ind w:right="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reprezentowaną  przez Urząd Gminy Będzino, 76-037 Będzino 19,</w:t>
      </w:r>
    </w:p>
    <w:p w:rsidR="00C66F52" w:rsidRPr="00C66F52" w:rsidRDefault="00C66F52" w:rsidP="00C66F52">
      <w:pPr>
        <w:pBdr>
          <w:top w:val="nil"/>
          <w:left w:val="nil"/>
          <w:bottom w:val="nil"/>
          <w:right w:val="nil"/>
          <w:between w:val="nil"/>
          <w:bar w:val="nil"/>
        </w:pBdr>
        <w:spacing w:after="0"/>
        <w:ind w:right="1"/>
        <w:rPr>
          <w:rFonts w:ascii="Times New Roman" w:eastAsia="Verdana" w:hAnsi="Times New Roman" w:cs="Times New Roman"/>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ind w:right="1"/>
        <w:rPr>
          <w:rFonts w:ascii="Times New Roman" w:eastAsia="Verdana" w:hAnsi="Times New Roman" w:cs="Times New Roman"/>
          <w:color w:val="000000"/>
          <w:sz w:val="20"/>
          <w:szCs w:val="20"/>
          <w:u w:color="000000"/>
          <w:bdr w:val="nil"/>
          <w:lang w:eastAsia="pl-PL"/>
        </w:rPr>
      </w:pPr>
      <w:r w:rsidRPr="00C66F52">
        <w:rPr>
          <w:rFonts w:ascii="Times New Roman" w:eastAsia="Verdana" w:hAnsi="Times New Roman" w:cs="Times New Roman"/>
          <w:color w:val="000000"/>
          <w:sz w:val="20"/>
          <w:szCs w:val="20"/>
          <w:u w:color="000000"/>
          <w:bdr w:val="nil"/>
          <w:lang w:eastAsia="pl-PL"/>
        </w:rPr>
        <w:t>reprezentowany przez:</w:t>
      </w:r>
    </w:p>
    <w:p w:rsidR="00C66F52" w:rsidRPr="00C66F52" w:rsidRDefault="00C66F52" w:rsidP="00C66F52">
      <w:pPr>
        <w:pBdr>
          <w:top w:val="nil"/>
          <w:left w:val="nil"/>
          <w:bottom w:val="nil"/>
          <w:right w:val="nil"/>
          <w:between w:val="nil"/>
          <w:bar w:val="nil"/>
        </w:pBdr>
        <w:spacing w:after="0"/>
        <w:ind w:right="1"/>
        <w:rPr>
          <w:rFonts w:ascii="Times New Roman" w:eastAsia="Verdana" w:hAnsi="Times New Roman" w:cs="Times New Roman"/>
          <w:color w:val="000000"/>
          <w:sz w:val="20"/>
          <w:szCs w:val="20"/>
          <w:u w:color="000000"/>
          <w:bdr w:val="nil"/>
          <w:lang w:eastAsia="pl-PL"/>
        </w:rPr>
      </w:pPr>
    </w:p>
    <w:p w:rsidR="00C66F52" w:rsidRPr="00C66F52" w:rsidRDefault="00E05A3E" w:rsidP="00C66F52">
      <w:pPr>
        <w:pBdr>
          <w:top w:val="nil"/>
          <w:left w:val="nil"/>
          <w:bottom w:val="nil"/>
          <w:right w:val="nil"/>
          <w:between w:val="nil"/>
          <w:bar w:val="nil"/>
        </w:pBdr>
        <w:spacing w:after="0"/>
        <w:rPr>
          <w:rFonts w:ascii="Times New Roman" w:eastAsia="Verdana" w:hAnsi="Times New Roman" w:cs="Times New Roman"/>
          <w:color w:val="000000"/>
          <w:sz w:val="20"/>
          <w:szCs w:val="20"/>
          <w:u w:color="000000"/>
          <w:bdr w:val="nil"/>
          <w:lang w:eastAsia="pl-PL"/>
        </w:rPr>
      </w:pPr>
      <w:r>
        <w:rPr>
          <w:rFonts w:ascii="Times New Roman" w:eastAsia="Arial Unicode MS" w:hAnsi="Times New Roman" w:cs="Times New Roman"/>
          <w:b/>
          <w:bCs/>
          <w:color w:val="000000"/>
          <w:sz w:val="20"/>
          <w:szCs w:val="20"/>
          <w:u w:color="000000"/>
          <w:bdr w:val="nil"/>
          <w:lang w:eastAsia="pl-PL"/>
        </w:rPr>
        <w:t xml:space="preserve">Mariusza </w:t>
      </w:r>
      <w:proofErr w:type="spellStart"/>
      <w:r>
        <w:rPr>
          <w:rFonts w:ascii="Times New Roman" w:eastAsia="Arial Unicode MS" w:hAnsi="Times New Roman" w:cs="Times New Roman"/>
          <w:b/>
          <w:bCs/>
          <w:color w:val="000000"/>
          <w:sz w:val="20"/>
          <w:szCs w:val="20"/>
          <w:u w:color="000000"/>
          <w:bdr w:val="nil"/>
          <w:lang w:eastAsia="pl-PL"/>
        </w:rPr>
        <w:t>Jaroniewskiego</w:t>
      </w:r>
      <w:proofErr w:type="spellEnd"/>
      <w:r w:rsidR="00C66F52" w:rsidRPr="00C66F52">
        <w:rPr>
          <w:rFonts w:ascii="Times New Roman" w:eastAsia="Arial Unicode MS" w:hAnsi="Times New Roman" w:cs="Times New Roman"/>
          <w:b/>
          <w:bCs/>
          <w:color w:val="000000"/>
          <w:sz w:val="20"/>
          <w:szCs w:val="20"/>
          <w:u w:color="000000"/>
          <w:bdr w:val="nil"/>
          <w:lang w:eastAsia="pl-PL"/>
        </w:rPr>
        <w:t xml:space="preserve"> – Wójta Gminy Będzino</w:t>
      </w:r>
    </w:p>
    <w:p w:rsidR="00C66F52" w:rsidRPr="00C66F52" w:rsidRDefault="00C66F52" w:rsidP="00C66F52">
      <w:pPr>
        <w:pBdr>
          <w:top w:val="nil"/>
          <w:left w:val="nil"/>
          <w:bottom w:val="nil"/>
          <w:right w:val="nil"/>
          <w:between w:val="nil"/>
          <w:bar w:val="nil"/>
        </w:pBdr>
        <w:spacing w:after="0"/>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zwaną w dalszej części </w:t>
      </w:r>
      <w:r w:rsidRPr="00C66F52">
        <w:rPr>
          <w:rFonts w:ascii="Times New Roman" w:eastAsia="Arial Unicode MS" w:hAnsi="Times New Roman" w:cs="Times New Roman"/>
          <w:b/>
          <w:color w:val="000000"/>
          <w:sz w:val="20"/>
          <w:szCs w:val="20"/>
          <w:u w:color="000000"/>
          <w:bdr w:val="nil"/>
          <w:lang w:eastAsia="pl-PL"/>
        </w:rPr>
        <w:t>Zamawiającym</w:t>
      </w:r>
      <w:r w:rsidRPr="00C66F52">
        <w:rPr>
          <w:rFonts w:ascii="Times New Roman" w:eastAsia="Arial Unicode MS" w:hAnsi="Times New Roman" w:cs="Times New Roman"/>
          <w:color w:val="000000"/>
          <w:sz w:val="20"/>
          <w:szCs w:val="20"/>
          <w:u w:color="000000"/>
          <w:bdr w:val="nil"/>
          <w:lang w:eastAsia="pl-PL"/>
        </w:rPr>
        <w:t>,</w:t>
      </w:r>
    </w:p>
    <w:p w:rsidR="00C66F52" w:rsidRPr="00C66F52" w:rsidRDefault="00C66F52" w:rsidP="00C66F52">
      <w:pPr>
        <w:pBdr>
          <w:top w:val="nil"/>
          <w:left w:val="nil"/>
          <w:bottom w:val="nil"/>
          <w:right w:val="nil"/>
          <w:between w:val="nil"/>
          <w:bar w:val="nil"/>
        </w:pBdr>
        <w:spacing w:after="0"/>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 a</w:t>
      </w:r>
    </w:p>
    <w:p w:rsidR="00C66F52" w:rsidRPr="00C66F52" w:rsidRDefault="00C66F52" w:rsidP="00C66F52">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t>
      </w:r>
    </w:p>
    <w:p w:rsidR="00C66F52" w:rsidRPr="00C66F52" w:rsidRDefault="00C66F52" w:rsidP="00C66F52">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(NIP………………………………….. REGON ……………….………………)</w:t>
      </w:r>
    </w:p>
    <w:p w:rsidR="00C66F52" w:rsidRPr="00C66F52" w:rsidRDefault="00C66F52" w:rsidP="00C66F52">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jc w:val="both"/>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łącznie zwane dalej </w:t>
      </w:r>
      <w:r w:rsidRPr="00C66F52">
        <w:rPr>
          <w:rFonts w:ascii="Times New Roman" w:eastAsia="Arial Unicode MS" w:hAnsi="Times New Roman" w:cs="Times New Roman"/>
          <w:b/>
          <w:bCs/>
          <w:color w:val="000000"/>
          <w:sz w:val="20"/>
          <w:szCs w:val="20"/>
          <w:u w:color="000000"/>
          <w:bdr w:val="nil"/>
          <w:lang w:eastAsia="pl-PL"/>
        </w:rPr>
        <w:t>Stronami</w:t>
      </w:r>
    </w:p>
    <w:p w:rsidR="00C66F52" w:rsidRPr="00C66F52" w:rsidRDefault="00C66F52" w:rsidP="00C66F52">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keepNext/>
        <w:pBdr>
          <w:top w:val="nil"/>
          <w:left w:val="nil"/>
          <w:bottom w:val="nil"/>
          <w:right w:val="nil"/>
          <w:between w:val="nil"/>
          <w:bar w:val="nil"/>
        </w:pBdr>
        <w:tabs>
          <w:tab w:val="center" w:pos="4536"/>
          <w:tab w:val="right" w:pos="8760"/>
          <w:tab w:val="right" w:pos="9072"/>
        </w:tabs>
        <w:suppressAutoHyphens/>
        <w:spacing w:before="240" w:after="0" w:line="100" w:lineRule="atLeast"/>
        <w:jc w:val="both"/>
        <w:rPr>
          <w:rFonts w:ascii="Times New Roman" w:eastAsia="Arial Unicode MS" w:hAnsi="Times New Roman" w:cs="Times New Roman"/>
          <w:color w:val="00000A"/>
          <w:sz w:val="20"/>
          <w:szCs w:val="20"/>
          <w:u w:color="00000A"/>
          <w:bdr w:val="nil"/>
          <w:lang w:eastAsia="pl-PL"/>
        </w:rPr>
      </w:pPr>
      <w:r w:rsidRPr="00C66F52">
        <w:rPr>
          <w:rFonts w:ascii="Times New Roman" w:eastAsia="Arial Unicode MS" w:hAnsi="Times New Roman" w:cs="Times New Roman"/>
          <w:color w:val="00000A"/>
          <w:sz w:val="20"/>
          <w:szCs w:val="20"/>
          <w:u w:color="00000A"/>
          <w:bdr w:val="nil"/>
          <w:lang w:eastAsia="pl-PL"/>
        </w:rPr>
        <w:t>Podstawę zawarcia umowy stanowi wybór WYKONAWCY  wyłonionego w</w:t>
      </w:r>
      <w:r w:rsidR="00E05A3E">
        <w:rPr>
          <w:rFonts w:ascii="Times New Roman" w:eastAsia="Arial Unicode MS" w:hAnsi="Times New Roman" w:cs="Times New Roman"/>
          <w:color w:val="00000A"/>
          <w:sz w:val="20"/>
          <w:szCs w:val="20"/>
          <w:u w:color="00000A"/>
          <w:bdr w:val="nil"/>
          <w:lang w:eastAsia="pl-PL"/>
        </w:rPr>
        <w:t xml:space="preserve"> przeprowadzonym postępowaniu o </w:t>
      </w:r>
      <w:r w:rsidRPr="00C66F52">
        <w:rPr>
          <w:rFonts w:ascii="Times New Roman" w:eastAsia="Arial Unicode MS" w:hAnsi="Times New Roman" w:cs="Times New Roman"/>
          <w:color w:val="00000A"/>
          <w:sz w:val="20"/>
          <w:szCs w:val="20"/>
          <w:u w:color="00000A"/>
          <w:bdr w:val="nil"/>
          <w:lang w:eastAsia="pl-PL"/>
        </w:rPr>
        <w:t>udzielenie zamówienia publicznego w trybie przetargu nieograniczonego pn.</w:t>
      </w:r>
      <w:r w:rsidR="00E05A3E">
        <w:rPr>
          <w:rFonts w:ascii="Times New Roman" w:eastAsia="Arial Unicode MS" w:hAnsi="Times New Roman" w:cs="Times New Roman"/>
          <w:b/>
          <w:color w:val="00000A"/>
          <w:sz w:val="20"/>
          <w:szCs w:val="20"/>
          <w:u w:color="00000A"/>
          <w:bdr w:val="nil"/>
          <w:lang w:eastAsia="pl-PL"/>
        </w:rPr>
        <w:t xml:space="preserve"> Utworzenie stref rekreacji w </w:t>
      </w:r>
      <w:r w:rsidRPr="00C66F52">
        <w:rPr>
          <w:rFonts w:ascii="Times New Roman" w:eastAsia="Arial Unicode MS" w:hAnsi="Times New Roman" w:cs="Times New Roman"/>
          <w:b/>
          <w:color w:val="00000A"/>
          <w:sz w:val="20"/>
          <w:szCs w:val="20"/>
          <w:u w:color="00000A"/>
          <w:bdr w:val="nil"/>
          <w:lang w:eastAsia="pl-PL"/>
        </w:rPr>
        <w:t xml:space="preserve">Mścicach i  Dobrzycy - z podziałem na 3 części ” </w:t>
      </w:r>
      <w:r w:rsidRPr="00C66F52">
        <w:rPr>
          <w:rFonts w:ascii="Times New Roman" w:eastAsia="Arial Unicode MS" w:hAnsi="Times New Roman" w:cs="Times New Roman"/>
          <w:color w:val="00000A"/>
          <w:sz w:val="20"/>
          <w:szCs w:val="20"/>
          <w:u w:color="00000A"/>
          <w:bdr w:val="nil"/>
          <w:lang w:eastAsia="pl-PL"/>
        </w:rPr>
        <w:t xml:space="preserve"> w ramach zadania inwestycyjne</w:t>
      </w:r>
      <w:r w:rsidR="006C5814">
        <w:rPr>
          <w:rFonts w:ascii="Times New Roman" w:eastAsia="Arial Unicode MS" w:hAnsi="Times New Roman" w:cs="Times New Roman"/>
          <w:color w:val="00000A"/>
          <w:sz w:val="20"/>
          <w:szCs w:val="20"/>
          <w:u w:color="00000A"/>
          <w:bdr w:val="nil"/>
          <w:lang w:eastAsia="pl-PL"/>
        </w:rPr>
        <w:t>go</w:t>
      </w:r>
      <w:r w:rsidRPr="00C66F52">
        <w:rPr>
          <w:rFonts w:ascii="Times New Roman" w:eastAsia="Arial Unicode MS" w:hAnsi="Times New Roman" w:cs="Times New Roman"/>
          <w:color w:val="00000A"/>
          <w:sz w:val="20"/>
          <w:szCs w:val="20"/>
          <w:u w:color="00000A"/>
          <w:bdr w:val="nil"/>
          <w:lang w:eastAsia="pl-PL"/>
        </w:rPr>
        <w:t xml:space="preserve"> pn.  </w:t>
      </w:r>
      <w:r w:rsidR="00AF20EC">
        <w:rPr>
          <w:rFonts w:ascii="Times New Roman" w:eastAsia="Arial Unicode MS" w:hAnsi="Times New Roman" w:cs="Times New Roman"/>
          <w:b/>
          <w:color w:val="00000A"/>
          <w:sz w:val="20"/>
          <w:szCs w:val="20"/>
          <w:u w:color="00000A"/>
          <w:bdr w:val="nil"/>
          <w:lang w:eastAsia="pl-PL"/>
        </w:rPr>
        <w:t>”</w:t>
      </w:r>
      <w:r w:rsidRPr="00C66F52">
        <w:rPr>
          <w:rFonts w:ascii="Times New Roman" w:eastAsia="Arial Unicode MS" w:hAnsi="Times New Roman" w:cs="Times New Roman"/>
          <w:b/>
          <w:color w:val="00000A"/>
          <w:sz w:val="20"/>
          <w:szCs w:val="20"/>
          <w:u w:color="00000A"/>
          <w:bdr w:val="nil"/>
          <w:lang w:eastAsia="pl-PL"/>
        </w:rPr>
        <w:t>Utworzenie stref rekreacji w Mści</w:t>
      </w:r>
      <w:r w:rsidR="00AF20EC">
        <w:rPr>
          <w:rFonts w:ascii="Times New Roman" w:eastAsia="Arial Unicode MS" w:hAnsi="Times New Roman" w:cs="Times New Roman"/>
          <w:b/>
          <w:color w:val="00000A"/>
          <w:sz w:val="20"/>
          <w:szCs w:val="20"/>
          <w:u w:color="00000A"/>
          <w:bdr w:val="nil"/>
          <w:lang w:eastAsia="pl-PL"/>
        </w:rPr>
        <w:t>cach, Będzinie, Dobrzycy</w:t>
      </w:r>
      <w:r w:rsidRPr="00C66F52">
        <w:rPr>
          <w:rFonts w:ascii="Times New Roman" w:eastAsia="Arial Unicode MS" w:hAnsi="Times New Roman" w:cs="Times New Roman"/>
          <w:b/>
          <w:color w:val="00000A"/>
          <w:sz w:val="20"/>
          <w:szCs w:val="20"/>
          <w:u w:color="00000A"/>
          <w:bdr w:val="nil"/>
          <w:lang w:eastAsia="pl-PL"/>
        </w:rPr>
        <w:t xml:space="preserve">” - </w:t>
      </w:r>
      <w:r w:rsidRPr="00C66F52">
        <w:rPr>
          <w:rFonts w:ascii="Times New Roman" w:eastAsia="Arial Unicode MS" w:hAnsi="Times New Roman" w:cs="Times New Roman"/>
          <w:color w:val="00000A"/>
          <w:sz w:val="20"/>
          <w:szCs w:val="20"/>
          <w:u w:color="00000A"/>
          <w:bdr w:val="nil"/>
          <w:lang w:eastAsia="pl-PL"/>
        </w:rPr>
        <w:t>dotyczące</w:t>
      </w:r>
      <w:r w:rsidRPr="00C66F52">
        <w:rPr>
          <w:rFonts w:ascii="Times New Roman" w:eastAsia="Arial Unicode MS" w:hAnsi="Times New Roman" w:cs="Times New Roman"/>
          <w:b/>
          <w:color w:val="00000A"/>
          <w:sz w:val="20"/>
          <w:szCs w:val="20"/>
          <w:u w:color="00000A"/>
          <w:bdr w:val="nil"/>
          <w:lang w:eastAsia="pl-PL"/>
        </w:rPr>
        <w:t xml:space="preserve">  CZĘŚCI  ……………………………...</w:t>
      </w:r>
    </w:p>
    <w:p w:rsidR="00C66F52" w:rsidRPr="00C66F52" w:rsidRDefault="00C66F52" w:rsidP="00C66F52">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jc w:val="center"/>
        <w:rPr>
          <w:rFonts w:ascii="Times New Roman" w:eastAsia="Verdana"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w:t>
      </w:r>
    </w:p>
    <w:p w:rsidR="00C66F52" w:rsidRPr="00C66F52" w:rsidRDefault="00C66F52" w:rsidP="00C66F52">
      <w:pPr>
        <w:pBdr>
          <w:top w:val="nil"/>
          <w:left w:val="nil"/>
          <w:bottom w:val="nil"/>
          <w:right w:val="nil"/>
          <w:between w:val="nil"/>
          <w:bar w:val="nil"/>
        </w:pBdr>
        <w:spacing w:after="0"/>
        <w:jc w:val="center"/>
        <w:rPr>
          <w:rFonts w:ascii="Times New Roman" w:eastAsia="Verdana"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PRZEDMIOT UMOWY</w:t>
      </w:r>
    </w:p>
    <w:p w:rsidR="00C66F52" w:rsidRPr="00C66F52" w:rsidRDefault="00C66F52" w:rsidP="00C66F52">
      <w:pPr>
        <w:pBdr>
          <w:top w:val="nil"/>
          <w:left w:val="nil"/>
          <w:bottom w:val="nil"/>
          <w:right w:val="nil"/>
          <w:between w:val="nil"/>
          <w:bar w:val="nil"/>
        </w:pBdr>
        <w:spacing w:after="0"/>
        <w:jc w:val="center"/>
        <w:rPr>
          <w:rFonts w:ascii="Times New Roman" w:eastAsia="Verdana" w:hAnsi="Times New Roman" w:cs="Times New Roman"/>
          <w:color w:val="000000"/>
          <w:u w:color="000000"/>
          <w:bdr w:val="nil"/>
          <w:lang w:eastAsia="pl-PL"/>
        </w:rPr>
      </w:pPr>
    </w:p>
    <w:p w:rsidR="00C66F52" w:rsidRPr="00C66F52" w:rsidRDefault="00C66F52" w:rsidP="00C66F52">
      <w:pPr>
        <w:numPr>
          <w:ilvl w:val="0"/>
          <w:numId w:val="3"/>
        </w:numPr>
        <w:pBdr>
          <w:top w:val="nil"/>
          <w:left w:val="nil"/>
          <w:bottom w:val="nil"/>
          <w:right w:val="nil"/>
          <w:between w:val="nil"/>
          <w:bar w:val="nil"/>
        </w:pBdr>
        <w:spacing w:before="100" w:after="0" w:line="240" w:lineRule="auto"/>
        <w:jc w:val="both"/>
        <w:rPr>
          <w:rFonts w:ascii="Times New Roman" w:eastAsia="Verdana" w:hAnsi="Times New Roman" w:cs="Times New Roman"/>
          <w:b/>
          <w:sz w:val="20"/>
          <w:szCs w:val="20"/>
          <w:u w:color="000000"/>
          <w:bdr w:val="nil"/>
          <w:lang w:eastAsia="pl-PL"/>
        </w:rPr>
      </w:pPr>
      <w:r w:rsidRPr="00C66F52">
        <w:rPr>
          <w:rFonts w:ascii="Times New Roman" w:eastAsia="Verdana" w:hAnsi="Times New Roman" w:cs="Times New Roman"/>
          <w:sz w:val="20"/>
          <w:szCs w:val="20"/>
          <w:u w:color="000000"/>
          <w:bdr w:val="nil"/>
          <w:lang w:eastAsia="pl-PL"/>
        </w:rPr>
        <w:t xml:space="preserve">ZAMAWIAJĄCY zleca a WYKONAWCA przyjmuje do wykonania: </w:t>
      </w:r>
    </w:p>
    <w:p w:rsidR="00C66F52" w:rsidRPr="00C66F52" w:rsidRDefault="00C66F52" w:rsidP="00C66F52">
      <w:pPr>
        <w:numPr>
          <w:ilvl w:val="1"/>
          <w:numId w:val="3"/>
        </w:numPr>
        <w:pBdr>
          <w:top w:val="nil"/>
          <w:left w:val="nil"/>
          <w:bottom w:val="nil"/>
          <w:right w:val="nil"/>
          <w:between w:val="nil"/>
          <w:bar w:val="nil"/>
        </w:pBdr>
        <w:spacing w:before="100" w:after="0" w:line="240" w:lineRule="auto"/>
        <w:ind w:left="567" w:hanging="425"/>
        <w:jc w:val="both"/>
        <w:rPr>
          <w:rFonts w:ascii="Times New Roman" w:eastAsia="Verdana" w:hAnsi="Times New Roman" w:cs="Times New Roman"/>
          <w:b/>
          <w:sz w:val="20"/>
          <w:szCs w:val="20"/>
          <w:u w:color="000000"/>
          <w:bdr w:val="nil"/>
          <w:lang w:eastAsia="pl-PL"/>
        </w:rPr>
      </w:pPr>
      <w:r w:rsidRPr="00C66F52">
        <w:rPr>
          <w:rFonts w:ascii="Times New Roman" w:eastAsia="Verdana" w:hAnsi="Times New Roman" w:cs="Times New Roman"/>
          <w:b/>
          <w:sz w:val="20"/>
          <w:szCs w:val="20"/>
          <w:u w:color="000000"/>
          <w:bdr w:val="nil"/>
          <w:lang w:eastAsia="pl-PL"/>
        </w:rPr>
        <w:t xml:space="preserve">Utworzenie strefy rekreacyjnej w Mścicach – altany –  część nr 1.  </w:t>
      </w:r>
    </w:p>
    <w:p w:rsidR="00C66F52" w:rsidRPr="00C66F52" w:rsidRDefault="00C66F52" w:rsidP="00712C5B">
      <w:pPr>
        <w:pBdr>
          <w:top w:val="nil"/>
          <w:left w:val="nil"/>
          <w:bottom w:val="nil"/>
          <w:right w:val="nil"/>
          <w:between w:val="nil"/>
          <w:bar w:val="nil"/>
        </w:pBdr>
        <w:spacing w:before="100" w:after="0" w:line="240" w:lineRule="auto"/>
        <w:ind w:left="567"/>
        <w:jc w:val="both"/>
        <w:rPr>
          <w:rFonts w:ascii="Times New Roman" w:eastAsia="Arial Unicode MS" w:hAnsi="Times New Roman" w:cs="Times New Roman"/>
          <w:sz w:val="20"/>
          <w:szCs w:val="20"/>
          <w:u w:color="000000"/>
          <w:bdr w:val="nil"/>
          <w:lang w:eastAsia="pl-PL"/>
        </w:rPr>
      </w:pPr>
      <w:r w:rsidRPr="00C66F52">
        <w:rPr>
          <w:rFonts w:ascii="Times New Roman" w:eastAsia="Verdana" w:hAnsi="Times New Roman" w:cs="Times New Roman"/>
          <w:sz w:val="20"/>
          <w:szCs w:val="20"/>
          <w:u w:color="000000"/>
          <w:bdr w:val="nil"/>
          <w:lang w:eastAsia="pl-PL"/>
        </w:rPr>
        <w:t>Zakres rzeczowy robót objęty</w:t>
      </w:r>
      <w:r w:rsidR="00E05A3E">
        <w:rPr>
          <w:rFonts w:ascii="Times New Roman" w:eastAsia="Verdana" w:hAnsi="Times New Roman" w:cs="Times New Roman"/>
          <w:sz w:val="20"/>
          <w:szCs w:val="20"/>
          <w:u w:color="000000"/>
          <w:bdr w:val="nil"/>
          <w:lang w:eastAsia="pl-PL"/>
        </w:rPr>
        <w:t>ch</w:t>
      </w:r>
      <w:r w:rsidRPr="00C66F52">
        <w:rPr>
          <w:rFonts w:ascii="Times New Roman" w:eastAsia="Verdana" w:hAnsi="Times New Roman" w:cs="Times New Roman"/>
          <w:sz w:val="20"/>
          <w:szCs w:val="20"/>
          <w:u w:color="000000"/>
          <w:bdr w:val="nil"/>
          <w:lang w:eastAsia="pl-PL"/>
        </w:rPr>
        <w:t xml:space="preserve"> zamówieniem obejmuje zagospodarowanie terenu rekreacyjnego poprzez  dostawę i montaż fabrycznie nowych elementów małej architektury: m.in. altany, pergoli, ławek, koszy na śmieci,  </w:t>
      </w:r>
      <w:r w:rsidRPr="00C66F52">
        <w:rPr>
          <w:rFonts w:ascii="Times New Roman" w:eastAsia="Arial Unicode MS" w:hAnsi="Times New Roman" w:cs="Times New Roman"/>
          <w:sz w:val="20"/>
          <w:szCs w:val="20"/>
          <w:u w:color="000000"/>
          <w:bdr w:val="nil"/>
          <w:lang w:eastAsia="pl-PL"/>
        </w:rPr>
        <w:t>zwane dalej: przedmiotem umowy lub Przedmiotem Zamówienia.</w:t>
      </w:r>
    </w:p>
    <w:p w:rsidR="00C66F52" w:rsidRPr="00C66F52" w:rsidRDefault="00C66F52" w:rsidP="00C66F52">
      <w:pPr>
        <w:numPr>
          <w:ilvl w:val="1"/>
          <w:numId w:val="3"/>
        </w:numPr>
        <w:pBdr>
          <w:top w:val="nil"/>
          <w:left w:val="nil"/>
          <w:bottom w:val="nil"/>
          <w:right w:val="nil"/>
          <w:between w:val="nil"/>
          <w:bar w:val="nil"/>
        </w:pBdr>
        <w:spacing w:before="100" w:after="0" w:line="240" w:lineRule="auto"/>
        <w:ind w:left="567" w:hanging="425"/>
        <w:jc w:val="both"/>
        <w:rPr>
          <w:rFonts w:ascii="Times New Roman" w:eastAsia="Verdana" w:hAnsi="Times New Roman" w:cs="Times New Roman"/>
          <w:b/>
          <w:sz w:val="20"/>
          <w:szCs w:val="20"/>
          <w:u w:color="000000"/>
          <w:bdr w:val="nil"/>
          <w:lang w:eastAsia="pl-PL"/>
        </w:rPr>
      </w:pPr>
      <w:r w:rsidRPr="00C66F52">
        <w:rPr>
          <w:rFonts w:ascii="Times New Roman" w:eastAsia="Verdana" w:hAnsi="Times New Roman" w:cs="Times New Roman"/>
          <w:b/>
          <w:sz w:val="20"/>
          <w:szCs w:val="20"/>
          <w:u w:color="000000"/>
          <w:bdr w:val="nil"/>
          <w:lang w:eastAsia="pl-PL"/>
        </w:rPr>
        <w:t xml:space="preserve">Utworzenie strefy rekreacyjnej w Mścicach – </w:t>
      </w:r>
      <w:r w:rsidR="000B726D">
        <w:rPr>
          <w:rFonts w:ascii="Times New Roman" w:eastAsia="Verdana" w:hAnsi="Times New Roman" w:cs="Times New Roman"/>
          <w:b/>
          <w:sz w:val="20"/>
          <w:szCs w:val="20"/>
          <w:u w:color="000000"/>
          <w:bdr w:val="nil"/>
          <w:lang w:eastAsia="pl-PL"/>
        </w:rPr>
        <w:t>zasilanie elektryczne altany</w:t>
      </w:r>
      <w:r w:rsidRPr="00C66F52">
        <w:rPr>
          <w:rFonts w:ascii="Times New Roman" w:eastAsia="Verdana" w:hAnsi="Times New Roman" w:cs="Times New Roman"/>
          <w:b/>
          <w:sz w:val="20"/>
          <w:szCs w:val="20"/>
          <w:u w:color="000000"/>
          <w:bdr w:val="nil"/>
          <w:lang w:eastAsia="pl-PL"/>
        </w:rPr>
        <w:t xml:space="preserve"> –  część nr 2.  </w:t>
      </w:r>
    </w:p>
    <w:p w:rsidR="00C66F52" w:rsidRDefault="00C66F52" w:rsidP="00712C5B">
      <w:pPr>
        <w:pBdr>
          <w:top w:val="nil"/>
          <w:left w:val="nil"/>
          <w:bottom w:val="nil"/>
          <w:right w:val="nil"/>
          <w:between w:val="nil"/>
          <w:bar w:val="nil"/>
        </w:pBdr>
        <w:spacing w:before="100" w:after="0" w:line="240" w:lineRule="auto"/>
        <w:ind w:left="567"/>
        <w:jc w:val="both"/>
        <w:rPr>
          <w:rFonts w:ascii="Times New Roman" w:eastAsia="Arial Unicode MS" w:hAnsi="Times New Roman" w:cs="Times New Roman"/>
          <w:sz w:val="20"/>
          <w:szCs w:val="20"/>
          <w:u w:color="000000"/>
          <w:bdr w:val="nil"/>
          <w:lang w:eastAsia="pl-PL"/>
        </w:rPr>
      </w:pPr>
      <w:r w:rsidRPr="00C66F52">
        <w:rPr>
          <w:rFonts w:ascii="Times New Roman" w:eastAsia="Verdana" w:hAnsi="Times New Roman" w:cs="Times New Roman"/>
          <w:sz w:val="20"/>
          <w:szCs w:val="20"/>
          <w:u w:color="000000"/>
          <w:bdr w:val="nil"/>
          <w:lang w:eastAsia="pl-PL"/>
        </w:rPr>
        <w:t>Zakres rzeczowy robót objęty</w:t>
      </w:r>
      <w:r w:rsidR="00E05A3E">
        <w:rPr>
          <w:rFonts w:ascii="Times New Roman" w:eastAsia="Verdana" w:hAnsi="Times New Roman" w:cs="Times New Roman"/>
          <w:sz w:val="20"/>
          <w:szCs w:val="20"/>
          <w:u w:color="000000"/>
          <w:bdr w:val="nil"/>
          <w:lang w:eastAsia="pl-PL"/>
        </w:rPr>
        <w:t>ch</w:t>
      </w:r>
      <w:r w:rsidRPr="00C66F52">
        <w:rPr>
          <w:rFonts w:ascii="Times New Roman" w:eastAsia="Verdana" w:hAnsi="Times New Roman" w:cs="Times New Roman"/>
          <w:sz w:val="20"/>
          <w:szCs w:val="20"/>
          <w:u w:color="000000"/>
          <w:bdr w:val="nil"/>
          <w:lang w:eastAsia="pl-PL"/>
        </w:rPr>
        <w:t xml:space="preserve"> zamówieniem obejmuje </w:t>
      </w:r>
      <w:r w:rsidR="00712C5B">
        <w:rPr>
          <w:rFonts w:ascii="Times New Roman" w:eastAsia="Verdana" w:hAnsi="Times New Roman" w:cs="Times New Roman"/>
          <w:sz w:val="20"/>
          <w:szCs w:val="20"/>
          <w:u w:color="000000"/>
          <w:bdr w:val="nil"/>
          <w:lang w:eastAsia="pl-PL"/>
        </w:rPr>
        <w:t>wykonanie elektrycznej linii zasilającej do alt</w:t>
      </w:r>
      <w:r w:rsidR="00712C5B">
        <w:rPr>
          <w:rFonts w:ascii="Times New Roman" w:eastAsia="Verdana" w:hAnsi="Times New Roman" w:cs="Times New Roman"/>
          <w:sz w:val="20"/>
          <w:szCs w:val="20"/>
          <w:u w:color="000000"/>
          <w:bdr w:val="nil"/>
          <w:lang w:eastAsia="pl-PL"/>
        </w:rPr>
        <w:t>a</w:t>
      </w:r>
      <w:r w:rsidR="00712C5B">
        <w:rPr>
          <w:rFonts w:ascii="Times New Roman" w:eastAsia="Verdana" w:hAnsi="Times New Roman" w:cs="Times New Roman"/>
          <w:sz w:val="20"/>
          <w:szCs w:val="20"/>
          <w:u w:color="000000"/>
          <w:bdr w:val="nil"/>
          <w:lang w:eastAsia="pl-PL"/>
        </w:rPr>
        <w:t>ny wraz z montażem oświetlenia i gniazda wtykowego wodoszczelnego</w:t>
      </w:r>
      <w:r w:rsidRPr="00C66F52">
        <w:rPr>
          <w:rFonts w:ascii="Times New Roman" w:eastAsia="Verdana" w:hAnsi="Times New Roman" w:cs="Times New Roman"/>
          <w:sz w:val="20"/>
          <w:szCs w:val="20"/>
          <w:u w:color="000000"/>
          <w:bdr w:val="nil"/>
          <w:lang w:eastAsia="pl-PL"/>
        </w:rPr>
        <w:t xml:space="preserve">, </w:t>
      </w:r>
      <w:r w:rsidRPr="00C66F52">
        <w:rPr>
          <w:rFonts w:ascii="Times New Roman" w:eastAsia="Arial Unicode MS" w:hAnsi="Times New Roman" w:cs="Times New Roman"/>
          <w:sz w:val="20"/>
          <w:szCs w:val="20"/>
          <w:u w:color="000000"/>
          <w:bdr w:val="nil"/>
          <w:lang w:eastAsia="pl-PL"/>
        </w:rPr>
        <w:t>zwane dalej: przedmiotem umowy lub Przedmiotem Zamówienia.</w:t>
      </w:r>
    </w:p>
    <w:p w:rsidR="00C66F52" w:rsidRPr="00C66F52" w:rsidRDefault="00C66F52" w:rsidP="00712C5B">
      <w:pPr>
        <w:numPr>
          <w:ilvl w:val="1"/>
          <w:numId w:val="3"/>
        </w:numPr>
        <w:pBdr>
          <w:top w:val="nil"/>
          <w:left w:val="nil"/>
          <w:bottom w:val="nil"/>
          <w:right w:val="nil"/>
          <w:between w:val="nil"/>
          <w:bar w:val="nil"/>
        </w:pBdr>
        <w:spacing w:before="100" w:after="0" w:line="240" w:lineRule="auto"/>
        <w:ind w:left="567" w:hanging="425"/>
        <w:jc w:val="both"/>
        <w:rPr>
          <w:rFonts w:ascii="Times New Roman" w:eastAsia="Verdana" w:hAnsi="Times New Roman" w:cs="Times New Roman"/>
          <w:sz w:val="20"/>
          <w:szCs w:val="20"/>
          <w:u w:color="000000"/>
          <w:bdr w:val="nil"/>
          <w:lang w:eastAsia="pl-PL"/>
        </w:rPr>
      </w:pPr>
      <w:r w:rsidRPr="00C66F52">
        <w:rPr>
          <w:rFonts w:ascii="Times New Roman" w:eastAsia="Verdana" w:hAnsi="Times New Roman" w:cs="Times New Roman"/>
          <w:b/>
          <w:sz w:val="20"/>
          <w:szCs w:val="20"/>
          <w:u w:color="000000"/>
          <w:bdr w:val="nil"/>
          <w:lang w:eastAsia="pl-PL"/>
        </w:rPr>
        <w:t xml:space="preserve">Utworzenie strefy rekreacyjnej w Dobrzycy – bieżnia sprinterska oraz bieżnia do skoku w dal- część nr 3.  </w:t>
      </w:r>
    </w:p>
    <w:p w:rsidR="00C66F52" w:rsidRPr="00C66F52" w:rsidRDefault="00C66F52" w:rsidP="00712C5B">
      <w:pPr>
        <w:pBdr>
          <w:top w:val="nil"/>
          <w:left w:val="nil"/>
          <w:bottom w:val="nil"/>
          <w:right w:val="nil"/>
          <w:between w:val="nil"/>
          <w:bar w:val="nil"/>
        </w:pBdr>
        <w:tabs>
          <w:tab w:val="left" w:pos="1134"/>
        </w:tabs>
        <w:spacing w:before="100" w:after="0" w:line="240" w:lineRule="auto"/>
        <w:ind w:left="567"/>
        <w:jc w:val="both"/>
        <w:rPr>
          <w:rFonts w:ascii="Times New Roman" w:eastAsia="Verdana" w:hAnsi="Times New Roman" w:cs="Times New Roman"/>
          <w:sz w:val="20"/>
          <w:szCs w:val="20"/>
          <w:u w:color="000000"/>
          <w:bdr w:val="nil"/>
          <w:lang w:eastAsia="pl-PL"/>
        </w:rPr>
      </w:pPr>
      <w:r w:rsidRPr="00C66F52">
        <w:rPr>
          <w:rFonts w:ascii="Times New Roman" w:eastAsia="Verdana" w:hAnsi="Times New Roman" w:cs="Times New Roman"/>
          <w:sz w:val="20"/>
          <w:szCs w:val="20"/>
          <w:u w:color="000000"/>
          <w:bdr w:val="nil"/>
          <w:lang w:eastAsia="pl-PL"/>
        </w:rPr>
        <w:t>Zakres rzeczowy robót objęty</w:t>
      </w:r>
      <w:r w:rsidR="00E05A3E">
        <w:rPr>
          <w:rFonts w:ascii="Times New Roman" w:eastAsia="Verdana" w:hAnsi="Times New Roman" w:cs="Times New Roman"/>
          <w:sz w:val="20"/>
          <w:szCs w:val="20"/>
          <w:u w:color="000000"/>
          <w:bdr w:val="nil"/>
          <w:lang w:eastAsia="pl-PL"/>
        </w:rPr>
        <w:t>ch</w:t>
      </w:r>
      <w:r w:rsidRPr="00C66F52">
        <w:rPr>
          <w:rFonts w:ascii="Times New Roman" w:eastAsia="Verdana" w:hAnsi="Times New Roman" w:cs="Times New Roman"/>
          <w:sz w:val="20"/>
          <w:szCs w:val="20"/>
          <w:u w:color="000000"/>
          <w:bdr w:val="nil"/>
          <w:lang w:eastAsia="pl-PL"/>
        </w:rPr>
        <w:t xml:space="preserve"> zamówien</w:t>
      </w:r>
      <w:r w:rsidR="00E05A3E">
        <w:rPr>
          <w:rFonts w:ascii="Times New Roman" w:eastAsia="Verdana" w:hAnsi="Times New Roman" w:cs="Times New Roman"/>
          <w:sz w:val="20"/>
          <w:szCs w:val="20"/>
          <w:u w:color="000000"/>
          <w:bdr w:val="nil"/>
          <w:lang w:eastAsia="pl-PL"/>
        </w:rPr>
        <w:t>iem obejmuje wykonanie dwutorowej</w:t>
      </w:r>
      <w:r w:rsidRPr="00C66F52">
        <w:rPr>
          <w:rFonts w:ascii="Times New Roman" w:eastAsia="Verdana" w:hAnsi="Times New Roman" w:cs="Times New Roman"/>
          <w:sz w:val="20"/>
          <w:szCs w:val="20"/>
          <w:u w:color="000000"/>
          <w:bdr w:val="nil"/>
          <w:lang w:eastAsia="pl-PL"/>
        </w:rPr>
        <w:t xml:space="preserve"> poliuretanowej</w:t>
      </w:r>
      <w:r w:rsidR="00E05A3E">
        <w:rPr>
          <w:rFonts w:ascii="Times New Roman" w:eastAsia="Verdana" w:hAnsi="Times New Roman" w:cs="Times New Roman"/>
          <w:sz w:val="20"/>
          <w:szCs w:val="20"/>
          <w:u w:color="000000"/>
          <w:bdr w:val="nil"/>
          <w:lang w:eastAsia="pl-PL"/>
        </w:rPr>
        <w:t xml:space="preserve"> </w:t>
      </w:r>
      <w:r w:rsidRPr="00C66F52">
        <w:rPr>
          <w:rFonts w:ascii="Times New Roman" w:eastAsia="Verdana" w:hAnsi="Times New Roman" w:cs="Times New Roman"/>
          <w:sz w:val="20"/>
          <w:szCs w:val="20"/>
          <w:u w:color="000000"/>
          <w:bdr w:val="nil"/>
          <w:lang w:eastAsia="pl-PL"/>
        </w:rPr>
        <w:t>bieżni sprinter</w:t>
      </w:r>
      <w:r w:rsidR="00E05A3E">
        <w:rPr>
          <w:rFonts w:ascii="Times New Roman" w:eastAsia="Verdana" w:hAnsi="Times New Roman" w:cs="Times New Roman"/>
          <w:sz w:val="20"/>
          <w:szCs w:val="20"/>
          <w:u w:color="000000"/>
          <w:bdr w:val="nil"/>
          <w:lang w:eastAsia="pl-PL"/>
        </w:rPr>
        <w:t>skiej, poliuretanowej</w:t>
      </w:r>
      <w:r w:rsidRPr="00C66F52">
        <w:rPr>
          <w:rFonts w:ascii="Times New Roman" w:eastAsia="Verdana" w:hAnsi="Times New Roman" w:cs="Times New Roman"/>
          <w:sz w:val="20"/>
          <w:szCs w:val="20"/>
          <w:u w:color="000000"/>
          <w:bdr w:val="nil"/>
          <w:lang w:eastAsia="pl-PL"/>
        </w:rPr>
        <w:t xml:space="preserve"> bieżni do skoku w dal wraz z zeskocznią  oraz wyposażenia uzupełniającego (ławki, kosz na śmieci),</w:t>
      </w:r>
      <w:r w:rsidR="00E05A3E">
        <w:rPr>
          <w:rFonts w:ascii="Times New Roman" w:eastAsia="Verdana" w:hAnsi="Times New Roman" w:cs="Times New Roman"/>
          <w:sz w:val="20"/>
          <w:szCs w:val="20"/>
          <w:u w:color="000000"/>
          <w:bdr w:val="nil"/>
          <w:lang w:eastAsia="pl-PL"/>
        </w:rPr>
        <w:t xml:space="preserve"> </w:t>
      </w:r>
      <w:r w:rsidRPr="00C66F52">
        <w:rPr>
          <w:rFonts w:ascii="Times New Roman" w:eastAsia="Arial Unicode MS" w:hAnsi="Times New Roman" w:cs="Times New Roman"/>
          <w:sz w:val="20"/>
          <w:szCs w:val="20"/>
          <w:u w:color="000000"/>
          <w:bdr w:val="nil"/>
          <w:lang w:eastAsia="pl-PL"/>
        </w:rPr>
        <w:t>zwane dalej: przedmiotem umowy lub Przedmiotem Zamówienia.</w:t>
      </w:r>
    </w:p>
    <w:p w:rsidR="00C66F52" w:rsidRPr="00C66F52" w:rsidRDefault="00C66F52" w:rsidP="008A471E">
      <w:pPr>
        <w:pBdr>
          <w:top w:val="nil"/>
          <w:left w:val="nil"/>
          <w:bottom w:val="nil"/>
          <w:right w:val="nil"/>
          <w:between w:val="nil"/>
          <w:bar w:val="nil"/>
        </w:pBdr>
        <w:spacing w:after="0" w:line="240" w:lineRule="auto"/>
        <w:ind w:left="1341"/>
        <w:jc w:val="both"/>
        <w:rPr>
          <w:rFonts w:ascii="Times New Roman" w:eastAsia="Verdana" w:hAnsi="Times New Roman" w:cs="Times New Roman"/>
          <w:sz w:val="20"/>
          <w:szCs w:val="20"/>
          <w:u w:color="000000"/>
          <w:bdr w:val="nil"/>
          <w:lang w:eastAsia="pl-PL"/>
        </w:rPr>
      </w:pPr>
    </w:p>
    <w:p w:rsidR="00C66F52" w:rsidRDefault="00C66F52" w:rsidP="008A471E">
      <w:pPr>
        <w:numPr>
          <w:ilvl w:val="0"/>
          <w:numId w:val="3"/>
        </w:numPr>
        <w:pBdr>
          <w:top w:val="nil"/>
          <w:left w:val="nil"/>
          <w:bottom w:val="nil"/>
          <w:right w:val="nil"/>
          <w:between w:val="nil"/>
          <w:bar w:val="nil"/>
        </w:pBdr>
        <w:spacing w:after="0"/>
        <w:ind w:left="284" w:hanging="284"/>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Zakres robót oraz szczegółowe warunki realizacji robót składających się na przedmiot umowy określa: Pr</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jekt zagospodarowania terenu, specyfikacja techniczna wykonania i odbioru robót, opis przedmiotu zam</w:t>
      </w:r>
      <w:r w:rsidRPr="00C66F52">
        <w:rPr>
          <w:rFonts w:ascii="Times New Roman" w:eastAsia="Arial Unicode MS" w:hAnsi="Times New Roman" w:cs="Times New Roman"/>
          <w:color w:val="000000"/>
          <w:sz w:val="20"/>
          <w:szCs w:val="20"/>
          <w:u w:color="000000"/>
          <w:bdr w:val="nil"/>
          <w:lang w:eastAsia="pl-PL"/>
        </w:rPr>
        <w:t>ó</w:t>
      </w:r>
      <w:r w:rsidRPr="00C66F52">
        <w:rPr>
          <w:rFonts w:ascii="Times New Roman" w:eastAsia="Arial Unicode MS" w:hAnsi="Times New Roman" w:cs="Times New Roman"/>
          <w:color w:val="000000"/>
          <w:sz w:val="20"/>
          <w:szCs w:val="20"/>
          <w:u w:color="000000"/>
          <w:bdr w:val="nil"/>
          <w:lang w:eastAsia="pl-PL"/>
        </w:rPr>
        <w:t xml:space="preserve">wienia zawarty w SIWZ - które stanowią integralną część niniejszej umowy. </w:t>
      </w:r>
    </w:p>
    <w:p w:rsidR="008A471E" w:rsidRPr="00C66F52" w:rsidRDefault="008A471E" w:rsidP="008A471E">
      <w:pPr>
        <w:pBdr>
          <w:top w:val="nil"/>
          <w:left w:val="nil"/>
          <w:bottom w:val="nil"/>
          <w:right w:val="nil"/>
          <w:between w:val="nil"/>
          <w:bar w:val="nil"/>
        </w:pBdr>
        <w:spacing w:after="0"/>
        <w:ind w:left="284"/>
        <w:contextualSpacing/>
        <w:jc w:val="both"/>
        <w:rPr>
          <w:rFonts w:ascii="Times New Roman" w:eastAsia="Arial Unicode MS" w:hAnsi="Times New Roman" w:cs="Times New Roman"/>
          <w:color w:val="000000"/>
          <w:sz w:val="20"/>
          <w:szCs w:val="20"/>
          <w:u w:color="000000"/>
          <w:bdr w:val="nil"/>
          <w:lang w:eastAsia="pl-PL"/>
        </w:rPr>
      </w:pPr>
    </w:p>
    <w:p w:rsidR="00C66F52" w:rsidRPr="00E05A3E" w:rsidRDefault="00C66F52" w:rsidP="00C66F52">
      <w:pPr>
        <w:numPr>
          <w:ilvl w:val="0"/>
          <w:numId w:val="3"/>
        </w:numPr>
        <w:pBdr>
          <w:top w:val="nil"/>
          <w:left w:val="nil"/>
          <w:bottom w:val="nil"/>
          <w:right w:val="nil"/>
          <w:between w:val="nil"/>
          <w:bar w:val="nil"/>
        </w:pBdr>
        <w:spacing w:after="0"/>
        <w:ind w:left="284" w:hanging="284"/>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oświadcza, że zapoznał się z warunkami realizacji zamówienia publicznego. Przedmiot umowy przyjmuje do realizacji bez zastrzeżeń i wykona zakres prac zgodnie z obowiązującymi przepisami i</w:t>
      </w:r>
      <w:r w:rsidR="00712C5B">
        <w:rPr>
          <w:rFonts w:ascii="Times New Roman" w:eastAsia="Arial Unicode MS" w:hAnsi="Times New Roman" w:cs="Times New Roman"/>
          <w:color w:val="000000"/>
          <w:sz w:val="20"/>
          <w:szCs w:val="20"/>
          <w:u w:color="000000"/>
          <w:bdr w:val="nil"/>
          <w:lang w:eastAsia="pl-PL"/>
        </w:rPr>
        <w:t> </w:t>
      </w:r>
      <w:r w:rsidRPr="00C66F52">
        <w:rPr>
          <w:rFonts w:ascii="Times New Roman" w:eastAsia="Arial Unicode MS" w:hAnsi="Times New Roman" w:cs="Times New Roman"/>
          <w:color w:val="000000"/>
          <w:sz w:val="20"/>
          <w:szCs w:val="20"/>
          <w:u w:color="000000"/>
          <w:bdr w:val="nil"/>
          <w:lang w:eastAsia="pl-PL"/>
        </w:rPr>
        <w:t>normami, zasadami wiedzy technicznej i sztuki budowlanej za wynagrodzeniem określonym w ofercie.</w:t>
      </w:r>
    </w:p>
    <w:p w:rsidR="00E05A3E" w:rsidRPr="00C66F52" w:rsidRDefault="00E05A3E" w:rsidP="00E05A3E">
      <w:pPr>
        <w:pBdr>
          <w:top w:val="nil"/>
          <w:left w:val="nil"/>
          <w:bottom w:val="nil"/>
          <w:right w:val="nil"/>
          <w:between w:val="nil"/>
          <w:bar w:val="nil"/>
        </w:pBdr>
        <w:spacing w:after="0"/>
        <w:jc w:val="both"/>
        <w:rPr>
          <w:rFonts w:ascii="Times New Roman" w:eastAsia="Verdana" w:hAnsi="Times New Roman" w:cs="Times New Roman"/>
          <w:color w:val="000000"/>
          <w:sz w:val="20"/>
          <w:szCs w:val="20"/>
          <w:u w:color="000000"/>
          <w:bdr w:val="nil"/>
          <w:lang w:eastAsia="pl-PL"/>
        </w:rPr>
      </w:pPr>
    </w:p>
    <w:p w:rsidR="00C66F52" w:rsidRDefault="00C66F52" w:rsidP="00C66F52">
      <w:pPr>
        <w:widowControl w:val="0"/>
        <w:numPr>
          <w:ilvl w:val="0"/>
          <w:numId w:val="3"/>
        </w:numPr>
        <w:pBdr>
          <w:top w:val="nil"/>
          <w:left w:val="nil"/>
          <w:bottom w:val="nil"/>
          <w:right w:val="nil"/>
          <w:between w:val="nil"/>
          <w:bar w:val="nil"/>
        </w:pBdr>
        <w:spacing w:after="0"/>
        <w:ind w:left="284" w:hanging="284"/>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lastRenderedPageBreak/>
        <w:t xml:space="preserve">Wykonawca oświadcza, że składając ofertę zdobył niezbędne informacje mogące mieć wpływ na ryzyko i okoliczności  realizacji przedmiotu umowy. </w:t>
      </w:r>
    </w:p>
    <w:p w:rsidR="008A471E" w:rsidRPr="00C66F52" w:rsidRDefault="008A471E" w:rsidP="008A471E">
      <w:pPr>
        <w:widowControl w:val="0"/>
        <w:pBdr>
          <w:top w:val="nil"/>
          <w:left w:val="nil"/>
          <w:bottom w:val="nil"/>
          <w:right w:val="nil"/>
          <w:between w:val="nil"/>
          <w:bar w:val="nil"/>
        </w:pBdr>
        <w:spacing w:after="0"/>
        <w:ind w:left="284"/>
        <w:contextualSpacing/>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3"/>
        </w:numPr>
        <w:pBdr>
          <w:top w:val="nil"/>
          <w:left w:val="nil"/>
          <w:bottom w:val="nil"/>
          <w:right w:val="nil"/>
          <w:between w:val="nil"/>
          <w:bar w:val="nil"/>
        </w:pBdr>
        <w:spacing w:after="0"/>
        <w:ind w:left="284" w:hanging="284"/>
        <w:contextualSpacing/>
        <w:jc w:val="both"/>
        <w:rPr>
          <w:rFonts w:ascii="Times New Roman" w:eastAsia="Arial Unicode MS" w:hAnsi="Times New Roman" w:cs="Times New Roman"/>
          <w:color w:val="000000"/>
          <w:sz w:val="18"/>
          <w:szCs w:val="20"/>
          <w:u w:color="000000"/>
          <w:bdr w:val="nil"/>
          <w:lang w:eastAsia="pl-PL"/>
        </w:rPr>
      </w:pPr>
      <w:r w:rsidRPr="00C66F52">
        <w:rPr>
          <w:rFonts w:ascii="Times New Roman" w:eastAsia="Arial Unicode MS" w:hAnsi="Times New Roman" w:cs="Times New Roman"/>
          <w:color w:val="000000"/>
          <w:sz w:val="20"/>
          <w:szCs w:val="21"/>
          <w:u w:color="000000"/>
          <w:bdr w:val="nil"/>
          <w:lang w:eastAsia="pl-PL"/>
        </w:rPr>
        <w:t>Jeżeli dokumentacja przekazana przez Zamawiającego wskazywałaby w odniesieniu do niektórych materi</w:t>
      </w:r>
      <w:r w:rsidRPr="00C66F52">
        <w:rPr>
          <w:rFonts w:ascii="Times New Roman" w:eastAsia="Arial Unicode MS" w:hAnsi="Times New Roman" w:cs="Times New Roman"/>
          <w:color w:val="000000"/>
          <w:sz w:val="20"/>
          <w:szCs w:val="21"/>
          <w:u w:color="000000"/>
          <w:bdr w:val="nil"/>
          <w:lang w:eastAsia="pl-PL"/>
        </w:rPr>
        <w:t>a</w:t>
      </w:r>
      <w:r w:rsidRPr="00C66F52">
        <w:rPr>
          <w:rFonts w:ascii="Times New Roman" w:eastAsia="Arial Unicode MS" w:hAnsi="Times New Roman" w:cs="Times New Roman"/>
          <w:color w:val="000000"/>
          <w:sz w:val="20"/>
          <w:szCs w:val="21"/>
          <w:u w:color="000000"/>
          <w:bdr w:val="nil"/>
          <w:lang w:eastAsia="pl-PL"/>
        </w:rPr>
        <w:t xml:space="preserve">łów i urządzeń znaki towarowe lub pochodzenie, Zamawiający, zgodnie z art. 29 ust. 3 ustawy </w:t>
      </w:r>
      <w:proofErr w:type="spellStart"/>
      <w:r w:rsidRPr="00C66F52">
        <w:rPr>
          <w:rFonts w:ascii="Times New Roman" w:eastAsia="Arial Unicode MS" w:hAnsi="Times New Roman" w:cs="Times New Roman"/>
          <w:color w:val="000000"/>
          <w:sz w:val="20"/>
          <w:szCs w:val="21"/>
          <w:u w:color="000000"/>
          <w:bdr w:val="nil"/>
          <w:lang w:eastAsia="pl-PL"/>
        </w:rPr>
        <w:t>Pzp</w:t>
      </w:r>
      <w:proofErr w:type="spellEnd"/>
      <w:r w:rsidRPr="00C66F52">
        <w:rPr>
          <w:rFonts w:ascii="Times New Roman" w:eastAsia="Arial Unicode MS" w:hAnsi="Times New Roman" w:cs="Times New Roman"/>
          <w:color w:val="000000"/>
          <w:sz w:val="20"/>
          <w:szCs w:val="21"/>
          <w:u w:color="000000"/>
          <w:bdr w:val="nil"/>
          <w:lang w:eastAsia="pl-PL"/>
        </w:rPr>
        <w:t>, dopus</w:t>
      </w:r>
      <w:r w:rsidRPr="00C66F52">
        <w:rPr>
          <w:rFonts w:ascii="Times New Roman" w:eastAsia="Arial Unicode MS" w:hAnsi="Times New Roman" w:cs="Times New Roman"/>
          <w:color w:val="000000"/>
          <w:sz w:val="20"/>
          <w:szCs w:val="21"/>
          <w:u w:color="000000"/>
          <w:bdr w:val="nil"/>
          <w:lang w:eastAsia="pl-PL"/>
        </w:rPr>
        <w:t>z</w:t>
      </w:r>
      <w:r w:rsidRPr="00C66F52">
        <w:rPr>
          <w:rFonts w:ascii="Times New Roman" w:eastAsia="Arial Unicode MS" w:hAnsi="Times New Roman" w:cs="Times New Roman"/>
          <w:color w:val="000000"/>
          <w:sz w:val="20"/>
          <w:szCs w:val="21"/>
          <w:u w:color="000000"/>
          <w:bdr w:val="nil"/>
          <w:lang w:eastAsia="pl-PL"/>
        </w:rPr>
        <w:t>cza stosowanie „produktów” równoważnych. Wszelkie „produkty” pochodzące od konkretnych produce</w:t>
      </w:r>
      <w:r w:rsidRPr="00C66F52">
        <w:rPr>
          <w:rFonts w:ascii="Times New Roman" w:eastAsia="Arial Unicode MS" w:hAnsi="Times New Roman" w:cs="Times New Roman"/>
          <w:color w:val="000000"/>
          <w:sz w:val="20"/>
          <w:szCs w:val="21"/>
          <w:u w:color="000000"/>
          <w:bdr w:val="nil"/>
          <w:lang w:eastAsia="pl-PL"/>
        </w:rPr>
        <w:t>n</w:t>
      </w:r>
      <w:r w:rsidRPr="00C66F52">
        <w:rPr>
          <w:rFonts w:ascii="Times New Roman" w:eastAsia="Arial Unicode MS" w:hAnsi="Times New Roman" w:cs="Times New Roman"/>
          <w:color w:val="000000"/>
          <w:sz w:val="20"/>
          <w:szCs w:val="21"/>
          <w:u w:color="000000"/>
          <w:bdr w:val="nil"/>
          <w:lang w:eastAsia="pl-PL"/>
        </w:rPr>
        <w:t>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w:t>
      </w:r>
      <w:r w:rsidRPr="00C66F52">
        <w:rPr>
          <w:rFonts w:ascii="Times New Roman" w:eastAsia="Arial Unicode MS" w:hAnsi="Times New Roman" w:cs="Times New Roman"/>
          <w:color w:val="000000"/>
          <w:sz w:val="20"/>
          <w:szCs w:val="21"/>
          <w:u w:color="000000"/>
          <w:bdr w:val="nil"/>
          <w:lang w:eastAsia="pl-PL"/>
        </w:rPr>
        <w:t>n</w:t>
      </w:r>
      <w:r w:rsidRPr="00C66F52">
        <w:rPr>
          <w:rFonts w:ascii="Times New Roman" w:eastAsia="Arial Unicode MS" w:hAnsi="Times New Roman" w:cs="Times New Roman"/>
          <w:color w:val="000000"/>
          <w:sz w:val="20"/>
          <w:szCs w:val="21"/>
          <w:u w:color="000000"/>
          <w:bdr w:val="nil"/>
          <w:lang w:eastAsia="pl-PL"/>
        </w:rPr>
        <w:t>tów. Operowanie przykładowymi nazwami producenta, ma na celu jedynie doprecyzowanie poziomu ocz</w:t>
      </w:r>
      <w:r w:rsidRPr="00C66F52">
        <w:rPr>
          <w:rFonts w:ascii="Times New Roman" w:eastAsia="Arial Unicode MS" w:hAnsi="Times New Roman" w:cs="Times New Roman"/>
          <w:color w:val="000000"/>
          <w:sz w:val="20"/>
          <w:szCs w:val="21"/>
          <w:u w:color="000000"/>
          <w:bdr w:val="nil"/>
          <w:lang w:eastAsia="pl-PL"/>
        </w:rPr>
        <w:t>e</w:t>
      </w:r>
      <w:r w:rsidRPr="00C66F52">
        <w:rPr>
          <w:rFonts w:ascii="Times New Roman" w:eastAsia="Arial Unicode MS" w:hAnsi="Times New Roman" w:cs="Times New Roman"/>
          <w:color w:val="000000"/>
          <w:sz w:val="20"/>
          <w:szCs w:val="21"/>
          <w:u w:color="000000"/>
          <w:bdr w:val="nil"/>
          <w:lang w:eastAsia="pl-PL"/>
        </w:rPr>
        <w:t>kiwań Zamawiającego w stosunku do określonego rozwiązania. Tak więc posługiwanie się nazwami prod</w:t>
      </w:r>
      <w:r w:rsidRPr="00C66F52">
        <w:rPr>
          <w:rFonts w:ascii="Times New Roman" w:eastAsia="Arial Unicode MS" w:hAnsi="Times New Roman" w:cs="Times New Roman"/>
          <w:color w:val="000000"/>
          <w:sz w:val="20"/>
          <w:szCs w:val="21"/>
          <w:u w:color="000000"/>
          <w:bdr w:val="nil"/>
          <w:lang w:eastAsia="pl-PL"/>
        </w:rPr>
        <w:t>u</w:t>
      </w:r>
      <w:r w:rsidRPr="00C66F52">
        <w:rPr>
          <w:rFonts w:ascii="Times New Roman" w:eastAsia="Arial Unicode MS" w:hAnsi="Times New Roman" w:cs="Times New Roman"/>
          <w:color w:val="000000"/>
          <w:sz w:val="20"/>
          <w:szCs w:val="21"/>
          <w:u w:color="000000"/>
          <w:bdr w:val="nil"/>
          <w:lang w:eastAsia="pl-PL"/>
        </w:rPr>
        <w:t xml:space="preserve">centów / produktów / ma wyłącznie charakter przykładowy. Jeżeli Wykonawca powołuje się na rozwiązania równoważne obowiązany jest wykazać, że oferowane materiały i roboty budowlane spełniają wymagania określone przez Zamawiającego. </w:t>
      </w:r>
    </w:p>
    <w:p w:rsidR="00C66F52" w:rsidRDefault="00C66F52" w:rsidP="00C66F52">
      <w:pPr>
        <w:widowControl w:val="0"/>
        <w:pBdr>
          <w:top w:val="nil"/>
          <w:left w:val="nil"/>
          <w:bottom w:val="nil"/>
          <w:right w:val="nil"/>
          <w:between w:val="nil"/>
          <w:bar w:val="nil"/>
        </w:pBdr>
        <w:spacing w:after="0"/>
        <w:ind w:left="284"/>
        <w:contextualSpacing/>
        <w:jc w:val="both"/>
        <w:rPr>
          <w:rFonts w:ascii="Times New Roman" w:eastAsia="Arial Unicode MS" w:hAnsi="Times New Roman" w:cs="Times New Roman"/>
          <w:color w:val="000000"/>
          <w:sz w:val="18"/>
          <w:szCs w:val="20"/>
          <w:u w:color="000000"/>
          <w:bdr w:val="nil"/>
          <w:lang w:eastAsia="pl-PL"/>
        </w:rPr>
      </w:pPr>
    </w:p>
    <w:p w:rsidR="00AB6936" w:rsidRPr="00AB6936" w:rsidRDefault="00AB6936" w:rsidP="00AB6936">
      <w:pPr>
        <w:pBdr>
          <w:top w:val="nil"/>
          <w:left w:val="nil"/>
          <w:bottom w:val="nil"/>
          <w:right w:val="nil"/>
          <w:between w:val="nil"/>
          <w:bar w:val="nil"/>
        </w:pBdr>
        <w:spacing w:after="0"/>
        <w:jc w:val="center"/>
        <w:rPr>
          <w:rFonts w:ascii="Times New Roman" w:eastAsia="Verdana"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 </w:t>
      </w:r>
      <w:r>
        <w:rPr>
          <w:rFonts w:ascii="Times New Roman" w:eastAsia="Arial Unicode MS" w:hAnsi="Times New Roman" w:cs="Times New Roman"/>
          <w:b/>
          <w:bCs/>
          <w:color w:val="000000"/>
          <w:sz w:val="20"/>
          <w:szCs w:val="20"/>
          <w:u w:color="000000"/>
          <w:bdr w:val="nil"/>
          <w:lang w:eastAsia="pl-PL"/>
        </w:rPr>
        <w:t>2</w:t>
      </w:r>
    </w:p>
    <w:p w:rsidR="00C66F52" w:rsidRPr="00C66F52" w:rsidRDefault="00C66F52" w:rsidP="00C66F52">
      <w:pPr>
        <w:widowControl w:val="0"/>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TERMIN WYKONANIA PRZEDMIOTU ZAMÓWIENIA</w:t>
      </w:r>
    </w:p>
    <w:p w:rsidR="00C66F52" w:rsidRPr="00C66F52" w:rsidRDefault="00C66F52" w:rsidP="00C66F52">
      <w:pPr>
        <w:widowControl w:val="0"/>
        <w:pBdr>
          <w:top w:val="nil"/>
          <w:left w:val="nil"/>
          <w:bottom w:val="nil"/>
          <w:right w:val="nil"/>
          <w:between w:val="nil"/>
          <w:bar w:val="nil"/>
        </w:pBdr>
        <w:spacing w:after="0"/>
        <w:jc w:val="center"/>
        <w:rPr>
          <w:rFonts w:ascii="Times New Roman" w:eastAsia="Verdana" w:hAnsi="Times New Roman" w:cs="Times New Roman"/>
          <w:b/>
          <w:bCs/>
          <w:color w:val="000000"/>
          <w:sz w:val="20"/>
          <w:szCs w:val="20"/>
          <w:u w:color="000000"/>
          <w:bdr w:val="nil"/>
          <w:lang w:eastAsia="pl-PL"/>
        </w:rPr>
      </w:pPr>
    </w:p>
    <w:p w:rsidR="00C66F52" w:rsidRPr="00C66F52" w:rsidRDefault="00C66F52" w:rsidP="00C66F52">
      <w:pPr>
        <w:numPr>
          <w:ilvl w:val="0"/>
          <w:numId w:val="4"/>
        </w:numPr>
        <w:pBdr>
          <w:top w:val="nil"/>
          <w:left w:val="nil"/>
          <w:bottom w:val="nil"/>
          <w:right w:val="nil"/>
          <w:between w:val="nil"/>
          <w:bar w:val="nil"/>
        </w:pBdr>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Termin rozpoczęcia robót określa się na </w:t>
      </w:r>
      <w:r w:rsidRPr="00C66F52">
        <w:rPr>
          <w:rFonts w:ascii="Times New Roman" w:eastAsia="Arial Unicode MS" w:hAnsi="Times New Roman" w:cs="Times New Roman"/>
          <w:color w:val="000000"/>
          <w:sz w:val="20"/>
          <w:szCs w:val="20"/>
          <w:u w:color="FF0000"/>
          <w:bdr w:val="nil"/>
          <w:lang w:eastAsia="pl-PL"/>
        </w:rPr>
        <w:t>dzień podpisania umowy.</w:t>
      </w:r>
    </w:p>
    <w:p w:rsidR="00C66F52" w:rsidRPr="00C66F52" w:rsidRDefault="00C66F52" w:rsidP="006222BD">
      <w:pPr>
        <w:pBdr>
          <w:top w:val="nil"/>
          <w:left w:val="nil"/>
          <w:bottom w:val="nil"/>
          <w:right w:val="nil"/>
          <w:between w:val="nil"/>
          <w:bar w:val="nil"/>
        </w:pBdr>
        <w:spacing w:after="0" w:line="240" w:lineRule="auto"/>
        <w:ind w:left="426"/>
        <w:contextualSpacing/>
        <w:jc w:val="both"/>
        <w:rPr>
          <w:rFonts w:ascii="Times New Roman" w:eastAsia="Verdana" w:hAnsi="Times New Roman" w:cs="Times New Roman"/>
          <w:color w:val="000000"/>
          <w:sz w:val="20"/>
          <w:szCs w:val="20"/>
          <w:u w:color="000000"/>
          <w:bdr w:val="nil"/>
          <w:lang w:eastAsia="pl-PL"/>
        </w:rPr>
      </w:pPr>
    </w:p>
    <w:p w:rsidR="00C66F52" w:rsidRPr="006222BD" w:rsidRDefault="00C66F52" w:rsidP="006222BD">
      <w:pPr>
        <w:numPr>
          <w:ilvl w:val="0"/>
          <w:numId w:val="4"/>
        </w:numPr>
        <w:pBdr>
          <w:top w:val="nil"/>
          <w:left w:val="nil"/>
          <w:bottom w:val="nil"/>
          <w:right w:val="nil"/>
          <w:between w:val="nil"/>
          <w:bar w:val="nil"/>
        </w:pBdr>
        <w:spacing w:after="0"/>
        <w:ind w:left="426" w:hanging="426"/>
        <w:contextualSpacing/>
        <w:jc w:val="both"/>
        <w:rPr>
          <w:rFonts w:ascii="Times New Roman" w:eastAsia="Verdana" w:hAnsi="Times New Roman" w:cs="Times New Roman"/>
          <w:sz w:val="20"/>
          <w:szCs w:val="20"/>
          <w:u w:color="000000"/>
          <w:bdr w:val="nil"/>
          <w:lang w:eastAsia="pl-PL"/>
        </w:rPr>
      </w:pPr>
      <w:r w:rsidRPr="00C66F52">
        <w:rPr>
          <w:rFonts w:ascii="Times New Roman" w:eastAsia="Arial Unicode MS" w:hAnsi="Times New Roman" w:cs="Times New Roman"/>
          <w:sz w:val="20"/>
          <w:szCs w:val="20"/>
          <w:u w:color="000000"/>
          <w:bdr w:val="nil"/>
          <w:lang w:eastAsia="pl-PL"/>
        </w:rPr>
        <w:t xml:space="preserve">Termin wykonania przedmiotu umowy: </w:t>
      </w:r>
      <w:r w:rsidR="006222BD">
        <w:rPr>
          <w:rFonts w:ascii="Times New Roman" w:eastAsia="Arial Unicode MS" w:hAnsi="Times New Roman" w:cs="Times New Roman"/>
          <w:sz w:val="20"/>
          <w:szCs w:val="20"/>
          <w:u w:color="000000"/>
          <w:bdr w:val="nil"/>
          <w:lang w:eastAsia="pl-PL"/>
        </w:rPr>
        <w:t>3</w:t>
      </w:r>
      <w:r w:rsidR="00FA72DF">
        <w:rPr>
          <w:rFonts w:ascii="Times New Roman" w:eastAsia="Arial Unicode MS" w:hAnsi="Times New Roman" w:cs="Times New Roman"/>
          <w:sz w:val="20"/>
          <w:szCs w:val="20"/>
          <w:u w:color="000000"/>
          <w:bdr w:val="nil"/>
          <w:lang w:eastAsia="pl-PL"/>
        </w:rPr>
        <w:t>0</w:t>
      </w:r>
      <w:r w:rsidR="006222BD">
        <w:rPr>
          <w:rFonts w:ascii="Times New Roman" w:eastAsia="Arial Unicode MS" w:hAnsi="Times New Roman" w:cs="Times New Roman"/>
          <w:sz w:val="20"/>
          <w:szCs w:val="20"/>
          <w:u w:color="000000"/>
          <w:bdr w:val="nil"/>
          <w:lang w:eastAsia="pl-PL"/>
        </w:rPr>
        <w:t xml:space="preserve">.08.2019 dla części nr 1, </w:t>
      </w:r>
      <w:r w:rsidR="00712C5B">
        <w:rPr>
          <w:rFonts w:ascii="Times New Roman" w:eastAsia="Arial Unicode MS" w:hAnsi="Times New Roman" w:cs="Times New Roman"/>
          <w:sz w:val="20"/>
          <w:szCs w:val="20"/>
          <w:u w:color="000000"/>
          <w:bdr w:val="nil"/>
          <w:lang w:eastAsia="pl-PL"/>
        </w:rPr>
        <w:t>1</w:t>
      </w:r>
      <w:r w:rsidR="00FA72DF">
        <w:rPr>
          <w:rFonts w:ascii="Times New Roman" w:eastAsia="Arial Unicode MS" w:hAnsi="Times New Roman" w:cs="Times New Roman"/>
          <w:sz w:val="20"/>
          <w:szCs w:val="20"/>
          <w:u w:color="000000"/>
          <w:bdr w:val="nil"/>
          <w:lang w:eastAsia="pl-PL"/>
        </w:rPr>
        <w:t>6</w:t>
      </w:r>
      <w:bookmarkStart w:id="0" w:name="_GoBack"/>
      <w:bookmarkEnd w:id="0"/>
      <w:r w:rsidR="00712C5B">
        <w:rPr>
          <w:rFonts w:ascii="Times New Roman" w:eastAsia="Arial Unicode MS" w:hAnsi="Times New Roman" w:cs="Times New Roman"/>
          <w:sz w:val="20"/>
          <w:szCs w:val="20"/>
          <w:u w:color="000000"/>
          <w:bdr w:val="nil"/>
          <w:lang w:eastAsia="pl-PL"/>
        </w:rPr>
        <w:t>.09.2019r.</w:t>
      </w:r>
      <w:r w:rsidR="006222BD">
        <w:rPr>
          <w:rFonts w:ascii="Times New Roman" w:eastAsia="Arial Unicode MS" w:hAnsi="Times New Roman" w:cs="Times New Roman"/>
          <w:sz w:val="20"/>
          <w:szCs w:val="20"/>
          <w:u w:color="000000"/>
          <w:bdr w:val="nil"/>
          <w:lang w:eastAsia="pl-PL"/>
        </w:rPr>
        <w:t xml:space="preserve"> dla części nr 2 i części nr 3.</w:t>
      </w:r>
    </w:p>
    <w:p w:rsidR="00C66F52" w:rsidRPr="00C66F52" w:rsidRDefault="00C66F52" w:rsidP="00C66F52">
      <w:pPr>
        <w:numPr>
          <w:ilvl w:val="0"/>
          <w:numId w:val="4"/>
        </w:numPr>
        <w:pBdr>
          <w:top w:val="nil"/>
          <w:left w:val="nil"/>
          <w:bottom w:val="nil"/>
          <w:right w:val="nil"/>
          <w:between w:val="nil"/>
          <w:bar w:val="nil"/>
        </w:pBdr>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Verdana" w:hAnsi="Times New Roman" w:cs="Times New Roman"/>
          <w:color w:val="000000"/>
          <w:sz w:val="20"/>
          <w:szCs w:val="20"/>
          <w:u w:color="000000"/>
          <w:bdr w:val="nil"/>
          <w:lang w:eastAsia="pl-PL"/>
        </w:rPr>
        <w:t>Za termin wykonania przedmiotu umowy przyjmuje się dzień pisemnego zgłoszenia Zamawiającemu przez Wykonawcę gotowości do odbioru przedmiotu umowy wraz z przekazaniem niezbędnej dokumentacji o</w:t>
      </w:r>
      <w:r w:rsidRPr="00C66F52">
        <w:rPr>
          <w:rFonts w:ascii="Times New Roman" w:eastAsia="Verdana" w:hAnsi="Times New Roman" w:cs="Times New Roman"/>
          <w:color w:val="000000"/>
          <w:sz w:val="20"/>
          <w:szCs w:val="20"/>
          <w:u w:color="000000"/>
          <w:bdr w:val="nil"/>
          <w:lang w:eastAsia="pl-PL"/>
        </w:rPr>
        <w:t>d</w:t>
      </w:r>
      <w:r w:rsidRPr="00C66F52">
        <w:rPr>
          <w:rFonts w:ascii="Times New Roman" w:eastAsia="Verdana" w:hAnsi="Times New Roman" w:cs="Times New Roman"/>
          <w:color w:val="000000"/>
          <w:sz w:val="20"/>
          <w:szCs w:val="20"/>
          <w:u w:color="000000"/>
          <w:bdr w:val="nil"/>
          <w:lang w:eastAsia="pl-PL"/>
        </w:rPr>
        <w:t>biorowej.</w:t>
      </w:r>
    </w:p>
    <w:p w:rsidR="00C66F52" w:rsidRPr="00C66F52" w:rsidRDefault="00C66F52" w:rsidP="006222BD">
      <w:pPr>
        <w:pBdr>
          <w:top w:val="nil"/>
          <w:left w:val="nil"/>
          <w:bottom w:val="nil"/>
          <w:right w:val="nil"/>
          <w:between w:val="nil"/>
          <w:bar w:val="nil"/>
        </w:pBdr>
        <w:spacing w:after="0" w:line="240" w:lineRule="auto"/>
        <w:ind w:left="426"/>
        <w:contextualSpacing/>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numPr>
          <w:ilvl w:val="0"/>
          <w:numId w:val="4"/>
        </w:numPr>
        <w:pBdr>
          <w:top w:val="nil"/>
          <w:left w:val="nil"/>
          <w:bottom w:val="nil"/>
          <w:right w:val="nil"/>
          <w:between w:val="nil"/>
          <w:bar w:val="nil"/>
        </w:pBdr>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Termin wykonania przedmiotu umowy, o którym mowa w ustępie poprzedzającym, potwierdzony protok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łem odbioru końcowego, o którym mowa w §4 niniejszej umowy, stwierdzającym wykonanie Przedmiotu Zamówienia, stanowić będzie podstawę do rozliczenia wykonania zamówienia.</w:t>
      </w:r>
    </w:p>
    <w:p w:rsidR="00C66F52" w:rsidRPr="00C66F52" w:rsidRDefault="00C66F52" w:rsidP="006222BD">
      <w:pPr>
        <w:pBdr>
          <w:top w:val="nil"/>
          <w:left w:val="nil"/>
          <w:bottom w:val="nil"/>
          <w:right w:val="nil"/>
          <w:between w:val="nil"/>
          <w:bar w:val="nil"/>
        </w:pBdr>
        <w:spacing w:after="0" w:line="240" w:lineRule="auto"/>
        <w:ind w:left="720"/>
        <w:contextualSpacing/>
        <w:rPr>
          <w:rFonts w:ascii="Times New Roman" w:eastAsia="Verdana" w:hAnsi="Times New Roman" w:cs="Times New Roman"/>
          <w:color w:val="000000"/>
          <w:sz w:val="20"/>
          <w:szCs w:val="20"/>
          <w:u w:color="000000"/>
          <w:bdr w:val="nil"/>
          <w:lang w:eastAsia="pl-PL"/>
        </w:rPr>
      </w:pPr>
    </w:p>
    <w:p w:rsidR="00C66F52" w:rsidRPr="00C66F52" w:rsidRDefault="00C66F52" w:rsidP="00C66F52">
      <w:pPr>
        <w:numPr>
          <w:ilvl w:val="0"/>
          <w:numId w:val="4"/>
        </w:numPr>
        <w:pBdr>
          <w:top w:val="nil"/>
          <w:left w:val="nil"/>
          <w:bottom w:val="nil"/>
          <w:right w:val="nil"/>
          <w:between w:val="nil"/>
          <w:bar w:val="nil"/>
        </w:pBdr>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Termin ustalony w ust. 2 może ulec zmianie w przypadku wystąpienia okoliczności opisanych w §15 n</w:t>
      </w:r>
      <w:r w:rsidRPr="00C66F52">
        <w:rPr>
          <w:rFonts w:ascii="Times New Roman" w:eastAsia="Arial Unicode MS" w:hAnsi="Times New Roman" w:cs="Times New Roman"/>
          <w:color w:val="000000"/>
          <w:sz w:val="20"/>
          <w:szCs w:val="20"/>
          <w:u w:color="000000"/>
          <w:bdr w:val="nil"/>
          <w:lang w:eastAsia="pl-PL"/>
        </w:rPr>
        <w:t>i</w:t>
      </w:r>
      <w:r w:rsidRPr="00C66F52">
        <w:rPr>
          <w:rFonts w:ascii="Times New Roman" w:eastAsia="Arial Unicode MS" w:hAnsi="Times New Roman" w:cs="Times New Roman"/>
          <w:color w:val="000000"/>
          <w:sz w:val="20"/>
          <w:szCs w:val="20"/>
          <w:u w:color="000000"/>
          <w:bdr w:val="nil"/>
          <w:lang w:eastAsia="pl-PL"/>
        </w:rPr>
        <w:t>niejszej umowy.</w:t>
      </w:r>
    </w:p>
    <w:p w:rsidR="00C66F52" w:rsidRPr="00C66F52" w:rsidRDefault="00C66F52" w:rsidP="006222BD">
      <w:pPr>
        <w:pBdr>
          <w:top w:val="nil"/>
          <w:left w:val="nil"/>
          <w:bottom w:val="nil"/>
          <w:right w:val="nil"/>
          <w:between w:val="nil"/>
          <w:bar w:val="nil"/>
        </w:pBdr>
        <w:spacing w:after="0" w:line="240" w:lineRule="auto"/>
        <w:ind w:left="426" w:hanging="426"/>
        <w:contextualSpacing/>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numPr>
          <w:ilvl w:val="0"/>
          <w:numId w:val="4"/>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 przypadku wystąpienia opóźnień, o których mowa w ust. 5, strony ustalą nowe terminy, z tym, że ma</w:t>
      </w:r>
      <w:r w:rsidRPr="00C66F52">
        <w:rPr>
          <w:rFonts w:ascii="Times New Roman" w:eastAsia="Arial Unicode MS" w:hAnsi="Times New Roman" w:cs="Times New Roman"/>
          <w:color w:val="000000"/>
          <w:sz w:val="20"/>
          <w:szCs w:val="20"/>
          <w:u w:color="000000"/>
          <w:bdr w:val="nil"/>
          <w:lang w:eastAsia="pl-PL"/>
        </w:rPr>
        <w:t>k</w:t>
      </w:r>
      <w:r w:rsidRPr="00C66F52">
        <w:rPr>
          <w:rFonts w:ascii="Times New Roman" w:eastAsia="Arial Unicode MS" w:hAnsi="Times New Roman" w:cs="Times New Roman"/>
          <w:color w:val="000000"/>
          <w:sz w:val="20"/>
          <w:szCs w:val="20"/>
          <w:u w:color="000000"/>
          <w:bdr w:val="nil"/>
          <w:lang w:eastAsia="pl-PL"/>
        </w:rPr>
        <w:t>symalny okres przesunięcia terminu zakończenia realizacji przedmiotu umowy równy będzie okresowi przerwy. Przesunięcie terminu będzie musiało być szczegółowo, pisemnie uzasadnione przez Wykonawcę i zaakceptowane przez Zamawiającego.</w:t>
      </w:r>
    </w:p>
    <w:p w:rsidR="00C66F52" w:rsidRPr="00C66F52" w:rsidRDefault="00C66F52"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jc w:val="center"/>
        <w:rPr>
          <w:rFonts w:ascii="Times New Roman" w:eastAsia="Verdana"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3</w:t>
      </w:r>
    </w:p>
    <w:p w:rsidR="00C66F52" w:rsidRPr="00C66F52" w:rsidRDefault="00C66F52"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OBOWIĄZKI STRON</w:t>
      </w:r>
    </w:p>
    <w:p w:rsidR="00C66F52" w:rsidRPr="00C66F52" w:rsidRDefault="00C66F52" w:rsidP="00C66F52">
      <w:pPr>
        <w:pBdr>
          <w:top w:val="nil"/>
          <w:left w:val="nil"/>
          <w:bottom w:val="nil"/>
          <w:right w:val="nil"/>
          <w:between w:val="nil"/>
          <w:bar w:val="nil"/>
        </w:pBdr>
        <w:spacing w:after="0"/>
        <w:jc w:val="center"/>
        <w:rPr>
          <w:rFonts w:ascii="Times New Roman" w:eastAsia="Verdana" w:hAnsi="Times New Roman" w:cs="Times New Roman"/>
          <w:color w:val="000000"/>
          <w:sz w:val="20"/>
          <w:szCs w:val="20"/>
          <w:u w:color="000000"/>
          <w:bdr w:val="nil"/>
          <w:lang w:eastAsia="pl-PL"/>
        </w:rPr>
      </w:pPr>
    </w:p>
    <w:p w:rsidR="00C66F52" w:rsidRPr="00C66F52" w:rsidRDefault="00C66F52" w:rsidP="00712C5B">
      <w:pPr>
        <w:numPr>
          <w:ilvl w:val="0"/>
          <w:numId w:val="1"/>
        </w:numPr>
        <w:pBdr>
          <w:top w:val="nil"/>
          <w:left w:val="nil"/>
          <w:bottom w:val="nil"/>
          <w:right w:val="nil"/>
          <w:between w:val="nil"/>
          <w:bar w:val="nil"/>
        </w:pBdr>
        <w:tabs>
          <w:tab w:val="clear" w:pos="708"/>
        </w:tabs>
        <w:spacing w:after="0"/>
        <w:ind w:left="426" w:hanging="426"/>
        <w:jc w:val="both"/>
        <w:rPr>
          <w:rFonts w:ascii="Times New Roman" w:eastAsia="Verdana" w:hAnsi="Times New Roman" w:cs="Times New Roman"/>
          <w:b/>
          <w:color w:val="000000"/>
          <w:sz w:val="20"/>
          <w:szCs w:val="20"/>
          <w:u w:color="000000"/>
          <w:bdr w:val="nil"/>
          <w:lang w:eastAsia="pl-PL"/>
        </w:rPr>
      </w:pPr>
      <w:r w:rsidRPr="00C66F52">
        <w:rPr>
          <w:rFonts w:ascii="Times New Roman" w:eastAsia="Arial Unicode MS" w:hAnsi="Times New Roman" w:cs="Times New Roman"/>
          <w:b/>
          <w:color w:val="000000"/>
          <w:sz w:val="20"/>
          <w:szCs w:val="20"/>
          <w:u w:color="000000"/>
          <w:bdr w:val="nil"/>
          <w:lang w:eastAsia="pl-PL"/>
        </w:rPr>
        <w:t>Do obowiązków Zamawiającego należy:</w:t>
      </w:r>
    </w:p>
    <w:p w:rsidR="00C66F52" w:rsidRPr="00C66F52" w:rsidRDefault="00C66F52" w:rsidP="00C66F52">
      <w:pPr>
        <w:numPr>
          <w:ilvl w:val="1"/>
          <w:numId w:val="2"/>
        </w:numPr>
        <w:pBdr>
          <w:top w:val="nil"/>
          <w:left w:val="nil"/>
          <w:bottom w:val="nil"/>
          <w:right w:val="nil"/>
          <w:between w:val="nil"/>
          <w:bar w:val="nil"/>
        </w:pBdr>
        <w:tabs>
          <w:tab w:val="left" w:pos="1020"/>
        </w:tabs>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Protokolarne przekazanie terenu budowy oraz dokumentów posiadanych przez Zamawiającego,</w:t>
      </w:r>
    </w:p>
    <w:p w:rsidR="00C66F52" w:rsidRPr="00C66F52" w:rsidRDefault="00C66F52" w:rsidP="00C66F52">
      <w:pPr>
        <w:numPr>
          <w:ilvl w:val="1"/>
          <w:numId w:val="2"/>
        </w:numPr>
        <w:pBdr>
          <w:top w:val="nil"/>
          <w:left w:val="nil"/>
          <w:bottom w:val="nil"/>
          <w:right w:val="nil"/>
          <w:between w:val="nil"/>
          <w:bar w:val="nil"/>
        </w:pBdr>
        <w:tabs>
          <w:tab w:val="left" w:pos="1020"/>
        </w:tabs>
        <w:spacing w:after="0"/>
        <w:ind w:left="426" w:hanging="426"/>
        <w:contextualSpacing/>
        <w:jc w:val="both"/>
        <w:rPr>
          <w:rFonts w:ascii="Times New Roman" w:eastAsia="Verdana"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Dokonanie odbioru wykonanych robót budowlanych na zasadach określonych zgodnie z postanowieniami §4 niniejszej umowy.</w:t>
      </w:r>
    </w:p>
    <w:p w:rsidR="00C66F52" w:rsidRPr="00C66F52" w:rsidRDefault="00C66F52" w:rsidP="009A5AD7">
      <w:pPr>
        <w:pBdr>
          <w:top w:val="nil"/>
          <w:left w:val="nil"/>
          <w:bottom w:val="nil"/>
          <w:right w:val="nil"/>
          <w:between w:val="nil"/>
          <w:bar w:val="nil"/>
        </w:pBdr>
        <w:tabs>
          <w:tab w:val="left" w:pos="1020"/>
        </w:tabs>
        <w:spacing w:after="0" w:line="240" w:lineRule="auto"/>
        <w:ind w:left="426"/>
        <w:contextualSpacing/>
        <w:jc w:val="both"/>
        <w:rPr>
          <w:rFonts w:ascii="Times New Roman" w:eastAsia="Verdana" w:hAnsi="Times New Roman" w:cs="Times New Roman"/>
          <w:color w:val="000000"/>
          <w:sz w:val="20"/>
          <w:szCs w:val="20"/>
          <w:u w:color="000000"/>
          <w:bdr w:val="nil"/>
          <w:lang w:eastAsia="pl-PL"/>
        </w:rPr>
      </w:pPr>
    </w:p>
    <w:p w:rsidR="00C66F52" w:rsidRPr="00C66F52" w:rsidRDefault="00C66F52" w:rsidP="00C66F52">
      <w:pPr>
        <w:numPr>
          <w:ilvl w:val="0"/>
          <w:numId w:val="2"/>
        </w:numPr>
        <w:pBdr>
          <w:top w:val="nil"/>
          <w:left w:val="nil"/>
          <w:bottom w:val="nil"/>
          <w:right w:val="nil"/>
          <w:between w:val="nil"/>
          <w:bar w:val="nil"/>
        </w:pBdr>
        <w:spacing w:after="0"/>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color w:val="000000"/>
          <w:sz w:val="20"/>
          <w:szCs w:val="20"/>
          <w:u w:color="000000"/>
          <w:bdr w:val="nil"/>
          <w:lang w:eastAsia="pl-PL"/>
        </w:rPr>
        <w:t>Obowiązkiem Wykonawcy jest</w:t>
      </w:r>
      <w:r w:rsidRPr="00C66F52">
        <w:rPr>
          <w:rFonts w:ascii="Times New Roman" w:eastAsia="Arial Unicode MS" w:hAnsi="Times New Roman" w:cs="Times New Roman"/>
          <w:color w:val="000000"/>
          <w:sz w:val="20"/>
          <w:szCs w:val="20"/>
          <w:u w:color="000000"/>
          <w:bdr w:val="nil"/>
          <w:lang w:eastAsia="pl-PL"/>
        </w:rPr>
        <w:t xml:space="preserve"> podjęcie wszystkich czynności niezbędnych do realizacji umowy, w szczególności:</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Realizację prac objętych Przedmiotem Umowy zgodnie z wymaganiami określonymi w dokumentach przekazanych przez Zamawiającego, zasadami wiedzy technicznej i sztuki budowlanej oraz obowiązuj</w:t>
      </w:r>
      <w:r w:rsidRPr="00C66F52">
        <w:rPr>
          <w:rFonts w:ascii="Times New Roman" w:eastAsia="Arial Unicode MS" w:hAnsi="Times New Roman" w:cs="Times New Roman"/>
          <w:color w:val="000000"/>
          <w:sz w:val="20"/>
          <w:szCs w:val="20"/>
          <w:u w:color="000000"/>
          <w:bdr w:val="nil"/>
          <w:lang w:eastAsia="pl-PL"/>
        </w:rPr>
        <w:t>ą</w:t>
      </w:r>
      <w:r w:rsidRPr="00C66F52">
        <w:rPr>
          <w:rFonts w:ascii="Times New Roman" w:eastAsia="Arial Unicode MS" w:hAnsi="Times New Roman" w:cs="Times New Roman"/>
          <w:color w:val="000000"/>
          <w:sz w:val="20"/>
          <w:szCs w:val="20"/>
          <w:u w:color="000000"/>
          <w:bdr w:val="nil"/>
          <w:lang w:eastAsia="pl-PL"/>
        </w:rPr>
        <w:lastRenderedPageBreak/>
        <w:t>cymi</w:t>
      </w:r>
      <w:r w:rsidRPr="00C66F52">
        <w:rPr>
          <w:rFonts w:ascii="Times New Roman" w:eastAsia="Arial Unicode MS" w:hAnsi="Times New Roman" w:cs="Times New Roman"/>
          <w:color w:val="000000"/>
          <w:sz w:val="20"/>
          <w:u w:color="000000"/>
          <w:bdr w:val="nil"/>
          <w:lang w:eastAsia="pl-PL"/>
        </w:rPr>
        <w:t>przepisami prawa i normami</w:t>
      </w:r>
      <w:r w:rsidRPr="00C66F52">
        <w:rPr>
          <w:rFonts w:ascii="Times New Roman" w:eastAsia="Arial Unicode MS" w:hAnsi="Times New Roman" w:cs="Times New Roman"/>
          <w:color w:val="000000"/>
          <w:u w:color="000000"/>
          <w:bdr w:val="nil"/>
          <w:lang w:eastAsia="pl-PL"/>
        </w:rPr>
        <w:t xml:space="preserve">, </w:t>
      </w:r>
      <w:r w:rsidRPr="00C66F52">
        <w:rPr>
          <w:rFonts w:ascii="Times New Roman" w:eastAsia="Arial Unicode MS" w:hAnsi="Times New Roman" w:cs="Times New Roman"/>
          <w:color w:val="000000"/>
          <w:sz w:val="20"/>
          <w:szCs w:val="20"/>
          <w:u w:color="000000"/>
          <w:bdr w:val="nil"/>
          <w:lang w:eastAsia="pl-PL"/>
        </w:rPr>
        <w:t>z materiałów własnych, odpowiadających co do jakości wymogom w</w:t>
      </w:r>
      <w:r w:rsidRPr="00C66F52">
        <w:rPr>
          <w:rFonts w:ascii="Times New Roman" w:eastAsia="Arial Unicode MS" w:hAnsi="Times New Roman" w:cs="Times New Roman"/>
          <w:color w:val="000000"/>
          <w:sz w:val="20"/>
          <w:szCs w:val="20"/>
          <w:u w:color="000000"/>
          <w:bdr w:val="nil"/>
          <w:lang w:eastAsia="pl-PL"/>
        </w:rPr>
        <w:t>y</w:t>
      </w:r>
      <w:r w:rsidRPr="00C66F52">
        <w:rPr>
          <w:rFonts w:ascii="Times New Roman" w:eastAsia="Arial Unicode MS" w:hAnsi="Times New Roman" w:cs="Times New Roman"/>
          <w:color w:val="000000"/>
          <w:sz w:val="20"/>
          <w:szCs w:val="20"/>
          <w:u w:color="000000"/>
          <w:bdr w:val="nil"/>
          <w:lang w:eastAsia="pl-PL"/>
        </w:rPr>
        <w:t>robów dopuszczonych do obrotu i stosowania w budownictwie określonych w ustawie Prawo budowlane.</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Realizację przedmiotu umowy ponosząc odpowiedzialność, koszty dostawy i zabezpieczenie przedmiotu umowy na czas transportu, dostarczenia przedmiotu umowy w wyznaczone miejsce własnym transportem orz zabezpieczenie go do czasu odbioru przez Zamawiającego.</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Wyznaczenie osoby odpowiedzialnej za prowadzenie robót i zapewnienie jej stałej obecności na miejscu prowadzenia prac.</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Zabezpieczenie instalacji</w:t>
      </w:r>
      <w:r w:rsidR="00875A88">
        <w:rPr>
          <w:rFonts w:ascii="Times New Roman" w:eastAsia="Arial Unicode MS" w:hAnsi="Times New Roman" w:cs="Times New Roman"/>
          <w:color w:val="000000"/>
          <w:sz w:val="20"/>
          <w:szCs w:val="20"/>
          <w:u w:color="000000"/>
          <w:bdr w:val="nil"/>
          <w:lang w:eastAsia="pl-PL"/>
        </w:rPr>
        <w:t>,</w:t>
      </w:r>
      <w:r w:rsidRPr="00C66F52">
        <w:rPr>
          <w:rFonts w:ascii="Times New Roman" w:eastAsia="Arial Unicode MS" w:hAnsi="Times New Roman" w:cs="Times New Roman"/>
          <w:color w:val="000000"/>
          <w:sz w:val="20"/>
          <w:szCs w:val="20"/>
          <w:u w:color="000000"/>
          <w:bdr w:val="nil"/>
          <w:lang w:eastAsia="pl-PL"/>
        </w:rPr>
        <w:t xml:space="preserve"> urządzeń i obiektów na terenie robót i w ich bezpośrednim otoczeniu przed ich zniszczeniem lub uszkodzeniem w trakcie wykonywania robót. Prowadzenie robót montażowych w taki sposób, aby nie wystąpiły uszkodzenia infrastruktury zlokalizowanej na terenie i w obrębie placu budowy.</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Wykonanie przedmiotu umowy w sposób nie naruszający interesów Zamawiającego, użytkownika oraz osób trzecich.</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Wykonanie i utrzymanie na własny koszt urządzeń i obiektów tymczasowych na terenie budowy oraz p</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noszenie kosztów mediów, w tym energii elektrycznej i wody w okresie realizacji robót.</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Ponoszenie pełnej odpowiedzialności za stan i przestrzeganie zasad bezpieczeństwa, przepisów bhp, ochr</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nę p.poż i dozór mienia na terenie robót, jak i za wszelkie szkody powstałe w trakcie trwania robót na ter</w:t>
      </w:r>
      <w:r w:rsidRPr="00C66F52">
        <w:rPr>
          <w:rFonts w:ascii="Times New Roman" w:eastAsia="Arial Unicode MS" w:hAnsi="Times New Roman" w:cs="Times New Roman"/>
          <w:color w:val="000000"/>
          <w:sz w:val="20"/>
          <w:szCs w:val="20"/>
          <w:u w:color="000000"/>
          <w:bdr w:val="nil"/>
          <w:lang w:eastAsia="pl-PL"/>
        </w:rPr>
        <w:t>e</w:t>
      </w:r>
      <w:r w:rsidRPr="00C66F52">
        <w:rPr>
          <w:rFonts w:ascii="Times New Roman" w:eastAsia="Arial Unicode MS" w:hAnsi="Times New Roman" w:cs="Times New Roman"/>
          <w:color w:val="000000"/>
          <w:sz w:val="20"/>
          <w:szCs w:val="20"/>
          <w:u w:color="000000"/>
          <w:bdr w:val="nil"/>
          <w:lang w:eastAsia="pl-PL"/>
        </w:rPr>
        <w:t>nie przyjętym od Zamawiającego lub mających związek z prowadzonymi robotami.</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Ponoszenie pełnej odpowiedzialności za szkody oraz następstwa nieszczęśliwych wypadków pracowników i osób trzecich, powstałe w związku z prowadzonymi robotami, w tym także ruchem pojazdów.</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Ponoszenie wyłącznej odpowiedzialności za wszelkie szkody będące następstwem niewykonania lub nien</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leżytego wykonania przedmiotu umowy, w tym także będące następstwem nienależytego zabezpieczenia placu budowy oraz instalacji i urządzeń występujących na terenie robót, które to szkody Wykonawca z</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bowiązuje się pokryć w pełnej wysokości.</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Niezwłoczne informowanie Zamawiającego o problemach lub okolicznościach, które mogą wpłynąć na jakość robót lub termin zakończenia robót.</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Utrzymywanie i przekazanie w należytym stanie i porządku terenu budowy.</w:t>
      </w:r>
    </w:p>
    <w:p w:rsidR="00C66F52" w:rsidRPr="00C66F52" w:rsidRDefault="00C66F52" w:rsidP="00C66F52">
      <w:pPr>
        <w:numPr>
          <w:ilvl w:val="1"/>
          <w:numId w:val="2"/>
        </w:numPr>
        <w:pBdr>
          <w:top w:val="nil"/>
          <w:left w:val="nil"/>
          <w:bottom w:val="nil"/>
          <w:right w:val="nil"/>
          <w:between w:val="nil"/>
          <w:bar w:val="nil"/>
        </w:pBdr>
        <w:tabs>
          <w:tab w:val="left" w:pos="426"/>
        </w:tabs>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Po zakończeniu robót uporządkowanie terenu budowy, zaplecza budowy, terenów sąsiadujących zajętych lub użytkowanych przez Wykonawcę, w tym dokonania na własny koszt naprawy zniszczonych lub uszk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dzonych w wyniku prowadzonych prac obiektów, dróg, nawierzchni lub instalacji, przede wszystkim w</w:t>
      </w:r>
      <w:r w:rsidRPr="00C66F52">
        <w:rPr>
          <w:rFonts w:ascii="Times New Roman" w:eastAsia="Arial Unicode MS" w:hAnsi="Times New Roman" w:cs="Times New Roman"/>
          <w:color w:val="000000"/>
          <w:sz w:val="20"/>
          <w:szCs w:val="20"/>
          <w:u w:color="000000"/>
          <w:bdr w:val="nil"/>
          <w:lang w:eastAsia="pl-PL"/>
        </w:rPr>
        <w:t>y</w:t>
      </w:r>
      <w:r w:rsidRPr="00C66F52">
        <w:rPr>
          <w:rFonts w:ascii="Times New Roman" w:eastAsia="Arial Unicode MS" w:hAnsi="Times New Roman" w:cs="Times New Roman"/>
          <w:color w:val="000000"/>
          <w:sz w:val="20"/>
          <w:szCs w:val="20"/>
          <w:u w:color="000000"/>
          <w:bdr w:val="nil"/>
          <w:lang w:eastAsia="pl-PL"/>
        </w:rPr>
        <w:t xml:space="preserve">konanie robót drogowych i odtworzeniowych. </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Dostarczenie niezbędnych dokumentów potwierdzających parametry techniczne oraz wymagane normy stosowanych materiałów i urządzeń w tym np. wyników oraz protokołów badań, sprawozdań i prób dot</w:t>
      </w:r>
      <w:r w:rsidRPr="00C66F52">
        <w:rPr>
          <w:rFonts w:ascii="Times New Roman" w:eastAsia="Arial Unicode MS" w:hAnsi="Times New Roman" w:cs="Times New Roman"/>
          <w:color w:val="000000"/>
          <w:sz w:val="20"/>
          <w:szCs w:val="20"/>
          <w:u w:color="000000"/>
          <w:bdr w:val="nil"/>
          <w:lang w:eastAsia="pl-PL"/>
        </w:rPr>
        <w:t>y</w:t>
      </w:r>
      <w:r w:rsidRPr="00C66F52">
        <w:rPr>
          <w:rFonts w:ascii="Times New Roman" w:eastAsia="Arial Unicode MS" w:hAnsi="Times New Roman" w:cs="Times New Roman"/>
          <w:color w:val="000000"/>
          <w:sz w:val="20"/>
          <w:szCs w:val="20"/>
          <w:u w:color="000000"/>
          <w:bdr w:val="nil"/>
          <w:lang w:eastAsia="pl-PL"/>
        </w:rPr>
        <w:t>czących  realizowanego przedmiotu niniejszej Umowy.</w:t>
      </w:r>
    </w:p>
    <w:p w:rsidR="00C66F52" w:rsidRPr="00C66F52" w:rsidRDefault="00C66F52" w:rsidP="00C66F52">
      <w:pPr>
        <w:numPr>
          <w:ilvl w:val="1"/>
          <w:numId w:val="2"/>
        </w:numPr>
        <w:pBdr>
          <w:top w:val="nil"/>
          <w:left w:val="nil"/>
          <w:bottom w:val="nil"/>
          <w:right w:val="nil"/>
          <w:between w:val="nil"/>
          <w:bar w:val="nil"/>
        </w:pBdr>
        <w:spacing w:after="0"/>
        <w:ind w:left="426" w:hanging="426"/>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Konserwacji i serwisowania zamontowanych urządzeń w okresie gwarancji po uprzednim zawiadomieniu Zmawiającego w zakresie objętym gwarancja.</w:t>
      </w:r>
    </w:p>
    <w:p w:rsidR="00C66F52" w:rsidRPr="00C66F52" w:rsidRDefault="00C66F52" w:rsidP="00C66F52">
      <w:pPr>
        <w:pBdr>
          <w:top w:val="nil"/>
          <w:left w:val="nil"/>
          <w:bottom w:val="nil"/>
          <w:right w:val="nil"/>
          <w:between w:val="nil"/>
          <w:bar w:val="nil"/>
        </w:pBdr>
        <w:tabs>
          <w:tab w:val="left" w:pos="426"/>
        </w:tabs>
        <w:spacing w:after="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tabs>
          <w:tab w:val="left" w:pos="426"/>
        </w:tabs>
        <w:spacing w:after="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1"/>
          <w:numId w:val="5"/>
        </w:numPr>
        <w:pBdr>
          <w:top w:val="nil"/>
          <w:left w:val="nil"/>
          <w:bottom w:val="nil"/>
          <w:right w:val="nil"/>
          <w:between w:val="nil"/>
          <w:bar w:val="nil"/>
        </w:pBdr>
        <w:overflowPunct w:val="0"/>
        <w:autoSpaceDE w:val="0"/>
        <w:autoSpaceDN w:val="0"/>
        <w:adjustRightInd w:val="0"/>
        <w:spacing w:after="0"/>
        <w:ind w:left="4581" w:hanging="191"/>
        <w:jc w:val="both"/>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3a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712C5B">
      <w:pPr>
        <w:widowControl w:val="0"/>
        <w:numPr>
          <w:ilvl w:val="0"/>
          <w:numId w:val="5"/>
        </w:numPr>
        <w:pBdr>
          <w:top w:val="nil"/>
          <w:left w:val="nil"/>
          <w:bottom w:val="nil"/>
          <w:right w:val="nil"/>
          <w:between w:val="nil"/>
          <w:bar w:val="nil"/>
        </w:pBdr>
        <w:overflowPunct w:val="0"/>
        <w:autoSpaceDE w:val="0"/>
        <w:autoSpaceDN w:val="0"/>
        <w:adjustRightInd w:val="0"/>
        <w:spacing w:after="0"/>
        <w:ind w:left="284" w:hanging="284"/>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gwarantuje, że pracownicy Wykonawcy lub Podwykonawcy realizujący czynności w ramach przedmiotu umowy</w:t>
      </w:r>
      <w:r w:rsidR="00C846A1">
        <w:rPr>
          <w:rFonts w:ascii="Times New Roman" w:eastAsia="Arial Unicode MS" w:hAnsi="Times New Roman" w:cs="Times New Roman"/>
          <w:color w:val="000000"/>
          <w:sz w:val="20"/>
          <w:szCs w:val="20"/>
          <w:u w:color="000000"/>
          <w:bdr w:val="nil"/>
          <w:lang w:eastAsia="pl-PL"/>
        </w:rPr>
        <w:t xml:space="preserve"> </w:t>
      </w:r>
      <w:r w:rsidRPr="00C66F52">
        <w:rPr>
          <w:rFonts w:ascii="Times New Roman" w:eastAsia="Arial Unicode MS" w:hAnsi="Times New Roman" w:cs="Times New Roman"/>
          <w:color w:val="000000"/>
          <w:sz w:val="20"/>
          <w:szCs w:val="20"/>
          <w:u w:color="000000"/>
          <w:bdr w:val="nil"/>
          <w:lang w:eastAsia="pl-PL"/>
        </w:rPr>
        <w:t>tj. w szczególności :</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a) dla części nr 1: wykonania robót ziemnych , montaż urządzeń małej architektury;</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b) dla części nr 2: wykonania robót ziemnych , montaż instalacji elektrycznej;</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 xml:space="preserve">c) dla części nr 3 : wykonanie robót ziemnych, wykonanie podbudowy ,wykonanie nawierzchni, montaż </w:t>
      </w:r>
      <w:r w:rsidRPr="006222BD">
        <w:rPr>
          <w:rFonts w:ascii="Times New Roman" w:eastAsia="Times New Roman" w:hAnsi="Times New Roman" w:cs="Times New Roman"/>
          <w:sz w:val="20"/>
          <w:szCs w:val="20"/>
          <w:lang w:eastAsia="ar-SA"/>
        </w:rPr>
        <w:tab/>
        <w:t xml:space="preserve"> urządzeń małej architektury.</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w:t>
      </w:r>
      <w:r w:rsidRPr="006222BD">
        <w:rPr>
          <w:rFonts w:ascii="Times New Roman" w:eastAsia="Times New Roman" w:hAnsi="Times New Roman" w:cs="Times New Roman"/>
          <w:sz w:val="20"/>
          <w:szCs w:val="20"/>
          <w:lang w:eastAsia="ar-SA"/>
        </w:rPr>
        <w:t xml:space="preserve">atrudnieni </w:t>
      </w:r>
      <w:r>
        <w:rPr>
          <w:rFonts w:ascii="Times New Roman" w:eastAsia="Times New Roman" w:hAnsi="Times New Roman" w:cs="Times New Roman"/>
          <w:sz w:val="20"/>
          <w:szCs w:val="20"/>
          <w:lang w:eastAsia="ar-SA"/>
        </w:rPr>
        <w:t xml:space="preserve">będą </w:t>
      </w:r>
      <w:r w:rsidRPr="006222BD">
        <w:rPr>
          <w:rFonts w:ascii="Times New Roman" w:eastAsia="Times New Roman" w:hAnsi="Times New Roman" w:cs="Times New Roman"/>
          <w:sz w:val="20"/>
          <w:szCs w:val="20"/>
          <w:lang w:eastAsia="ar-SA"/>
        </w:rPr>
        <w:t xml:space="preserve"> na podstawie umowy o pracę, w rozumieniu ustawy z dnia 26 czerwca 1974 r. Kodeks pracy ( Dz.U.2018.917 t. j. ze. zm.) lub właściwych przepisów państwa członkowskiego Unii Europejskiej lub Europejskiego Obszaru Gospodarczego, w którym Wykonawca ma siedzibę lub miejsce zamieszkania. Zatrudnienie winno obejmować cały okres realizacji zamówienia. W przypadku ustania zatrudnienia osoby, w trakcie okresu realizacji zadania, Wykonawca zobowiązuje się w jej miejsce zatrudnić na pozostały okres realizacji, licząc od dnia ustania zatrudnienia, inną osobę. </w:t>
      </w:r>
    </w:p>
    <w:p w:rsidR="006222BD" w:rsidRPr="006222BD" w:rsidRDefault="006222BD" w:rsidP="006222BD">
      <w:pPr>
        <w:pStyle w:val="Akapitzlist"/>
        <w:numPr>
          <w:ilvl w:val="0"/>
          <w:numId w:val="5"/>
        </w:numPr>
        <w:spacing w:after="0" w:line="240" w:lineRule="auto"/>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 xml:space="preserve">W trakcie realizacji zamówienia zamawiający uprawniony jest do wykonywania czynności kontrolnych wobec wykonawcy odnośnie spełniania przez wykonawcę lub podwykonawcę wymogu zatrudnienia na </w:t>
      </w:r>
      <w:r w:rsidRPr="006222BD">
        <w:rPr>
          <w:rFonts w:ascii="Times New Roman" w:eastAsia="Times New Roman" w:hAnsi="Times New Roman" w:cs="Times New Roman"/>
          <w:sz w:val="20"/>
          <w:szCs w:val="20"/>
          <w:lang w:eastAsia="ar-SA"/>
        </w:rPr>
        <w:lastRenderedPageBreak/>
        <w:t>podstawie umowy o pracę osób wykonujących wskazane w punkcie 5.1 czynności. Zamawiający uprawni</w:t>
      </w:r>
      <w:r w:rsidRPr="006222BD">
        <w:rPr>
          <w:rFonts w:ascii="Times New Roman" w:eastAsia="Times New Roman" w:hAnsi="Times New Roman" w:cs="Times New Roman"/>
          <w:sz w:val="20"/>
          <w:szCs w:val="20"/>
          <w:lang w:eastAsia="ar-SA"/>
        </w:rPr>
        <w:t>o</w:t>
      </w:r>
      <w:r w:rsidRPr="006222BD">
        <w:rPr>
          <w:rFonts w:ascii="Times New Roman" w:eastAsia="Times New Roman" w:hAnsi="Times New Roman" w:cs="Times New Roman"/>
          <w:sz w:val="20"/>
          <w:szCs w:val="20"/>
          <w:lang w:eastAsia="ar-SA"/>
        </w:rPr>
        <w:t xml:space="preserve">ny jest w szczególności do: </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a)</w:t>
      </w:r>
      <w:r w:rsidRPr="006222BD">
        <w:rPr>
          <w:rFonts w:ascii="Times New Roman" w:eastAsia="Times New Roman" w:hAnsi="Times New Roman" w:cs="Times New Roman"/>
          <w:sz w:val="20"/>
          <w:szCs w:val="20"/>
          <w:lang w:eastAsia="ar-SA"/>
        </w:rPr>
        <w:tab/>
        <w:t>żądania oświadczeń i dokumentów w zakresie potwierdzenia spełniania ww. wymogów i dokonywania ich oceny,</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b)</w:t>
      </w:r>
      <w:r w:rsidRPr="006222BD">
        <w:rPr>
          <w:rFonts w:ascii="Times New Roman" w:eastAsia="Times New Roman" w:hAnsi="Times New Roman" w:cs="Times New Roman"/>
          <w:sz w:val="20"/>
          <w:szCs w:val="20"/>
          <w:lang w:eastAsia="ar-SA"/>
        </w:rPr>
        <w:tab/>
        <w:t>żądania wyjaśnień w przypadku wątpliwości w zakresie potwierdzenia spełniania ww. wymogów,</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c)</w:t>
      </w:r>
      <w:r w:rsidRPr="006222BD">
        <w:rPr>
          <w:rFonts w:ascii="Times New Roman" w:eastAsia="Times New Roman" w:hAnsi="Times New Roman" w:cs="Times New Roman"/>
          <w:sz w:val="20"/>
          <w:szCs w:val="20"/>
          <w:lang w:eastAsia="ar-SA"/>
        </w:rPr>
        <w:tab/>
        <w:t>przeprowadzania kontroli na miejscu wykonywania świadczenia.</w:t>
      </w:r>
    </w:p>
    <w:p w:rsidR="006222BD" w:rsidRPr="006222BD" w:rsidRDefault="006222BD" w:rsidP="006222BD">
      <w:pPr>
        <w:pStyle w:val="Akapitzlist"/>
        <w:numPr>
          <w:ilvl w:val="0"/>
          <w:numId w:val="5"/>
        </w:numPr>
        <w:spacing w:after="0" w:line="240" w:lineRule="auto"/>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 xml:space="preserve">Każdorazowo na żądanie Zamawiającego, w terminie wskazanym przez Zamawiającego nie krótszym niż 5 dni Wykonawca zobowiązuje się przedłożyć : </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ab/>
        <w:t xml:space="preserve">- </w:t>
      </w:r>
      <w:r w:rsidRPr="006222BD">
        <w:rPr>
          <w:rFonts w:ascii="Times New Roman" w:eastAsia="Times New Roman" w:hAnsi="Times New Roman" w:cs="Times New Roman"/>
          <w:sz w:val="20"/>
          <w:szCs w:val="20"/>
          <w:lang w:eastAsia="ar-SA"/>
        </w:rPr>
        <w:tab/>
        <w:t>oświadczenie wykonawcy lub podwykonawcy o zatrudnieniu na podstawie umowy o pracę osób wykonujących czynności, których dotyczy wezwanie zamawiającego. Oświadczenie to powinno z</w:t>
      </w:r>
      <w:r w:rsidRPr="006222BD">
        <w:rPr>
          <w:rFonts w:ascii="Times New Roman" w:eastAsia="Times New Roman" w:hAnsi="Times New Roman" w:cs="Times New Roman"/>
          <w:sz w:val="20"/>
          <w:szCs w:val="20"/>
          <w:lang w:eastAsia="ar-SA"/>
        </w:rPr>
        <w:t>a</w:t>
      </w:r>
      <w:r w:rsidRPr="006222BD">
        <w:rPr>
          <w:rFonts w:ascii="Times New Roman" w:eastAsia="Times New Roman" w:hAnsi="Times New Roman" w:cs="Times New Roman"/>
          <w:sz w:val="20"/>
          <w:szCs w:val="20"/>
          <w:lang w:eastAsia="ar-SA"/>
        </w:rPr>
        <w:t>wierać w szczególności: dokładne określenie podmiotu składającego oświadczenie, datę złożenia oświa</w:t>
      </w:r>
      <w:r w:rsidRPr="006222BD">
        <w:rPr>
          <w:rFonts w:ascii="Times New Roman" w:eastAsia="Times New Roman" w:hAnsi="Times New Roman" w:cs="Times New Roman"/>
          <w:sz w:val="20"/>
          <w:szCs w:val="20"/>
          <w:lang w:eastAsia="ar-SA"/>
        </w:rPr>
        <w:t>d</w:t>
      </w:r>
      <w:r w:rsidRPr="006222BD">
        <w:rPr>
          <w:rFonts w:ascii="Times New Roman" w:eastAsia="Times New Roman" w:hAnsi="Times New Roman" w:cs="Times New Roman"/>
          <w:sz w:val="20"/>
          <w:szCs w:val="20"/>
          <w:lang w:eastAsia="ar-SA"/>
        </w:rPr>
        <w:t>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222BD" w:rsidRPr="006222BD" w:rsidRDefault="006222BD" w:rsidP="006222BD">
      <w:pPr>
        <w:pStyle w:val="Akapitzlist"/>
        <w:spacing w:after="0" w:line="240" w:lineRule="auto"/>
        <w:ind w:left="360"/>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ab/>
        <w:t>-</w:t>
      </w:r>
      <w:r w:rsidRPr="006222BD">
        <w:rPr>
          <w:rFonts w:ascii="Times New Roman" w:eastAsia="Times New Roman" w:hAnsi="Times New Roman" w:cs="Times New Roman"/>
          <w:sz w:val="20"/>
          <w:szCs w:val="20"/>
          <w:lang w:eastAsia="ar-SA"/>
        </w:rPr>
        <w:tab/>
        <w:t>do wglądu kopię umów o pracę osób wykonujących w trakcie realizacji zamówienia czynności, których dotyczy ww. oświadczenie wykonawcy lub podwykonawcy zawierających imię i nazwisko osób, które świadczyć będą czynności o których mowa w ppkt.1), datę zawarcia umowy, rodzaj umowy o pracę oraz wymiar etatu (pozostałe dane zanonimizowane). Nieprzedłożenie przez Wykonawcę kopii umów z</w:t>
      </w:r>
      <w:r w:rsidRPr="006222BD">
        <w:rPr>
          <w:rFonts w:ascii="Times New Roman" w:eastAsia="Times New Roman" w:hAnsi="Times New Roman" w:cs="Times New Roman"/>
          <w:sz w:val="20"/>
          <w:szCs w:val="20"/>
          <w:lang w:eastAsia="ar-SA"/>
        </w:rPr>
        <w:t>a</w:t>
      </w:r>
      <w:r w:rsidRPr="006222BD">
        <w:rPr>
          <w:rFonts w:ascii="Times New Roman" w:eastAsia="Times New Roman" w:hAnsi="Times New Roman" w:cs="Times New Roman"/>
          <w:sz w:val="20"/>
          <w:szCs w:val="20"/>
          <w:lang w:eastAsia="ar-SA"/>
        </w:rPr>
        <w:t>wartych przez Wykonawcę z pracownikami w terminie wskazanym przez Zamawiającego będzie traktow</w:t>
      </w:r>
      <w:r w:rsidRPr="006222BD">
        <w:rPr>
          <w:rFonts w:ascii="Times New Roman" w:eastAsia="Times New Roman" w:hAnsi="Times New Roman" w:cs="Times New Roman"/>
          <w:sz w:val="20"/>
          <w:szCs w:val="20"/>
          <w:lang w:eastAsia="ar-SA"/>
        </w:rPr>
        <w:t>a</w:t>
      </w:r>
      <w:r w:rsidRPr="006222BD">
        <w:rPr>
          <w:rFonts w:ascii="Times New Roman" w:eastAsia="Times New Roman" w:hAnsi="Times New Roman" w:cs="Times New Roman"/>
          <w:sz w:val="20"/>
          <w:szCs w:val="20"/>
          <w:lang w:eastAsia="ar-SA"/>
        </w:rPr>
        <w:t>ne jako niewypełnienie obowiązku zatrudnienia pracowników na podstawie umowy o pracę, co wiąże się z zapłatą kar umownych, o których mowa w projekcie umowy.</w:t>
      </w:r>
    </w:p>
    <w:p w:rsidR="006222BD" w:rsidRPr="006222BD" w:rsidRDefault="006222BD" w:rsidP="006222BD">
      <w:pPr>
        <w:pStyle w:val="Akapitzlist"/>
        <w:numPr>
          <w:ilvl w:val="0"/>
          <w:numId w:val="5"/>
        </w:numPr>
        <w:spacing w:after="0" w:line="240" w:lineRule="auto"/>
        <w:jc w:val="both"/>
        <w:rPr>
          <w:rFonts w:ascii="Times New Roman" w:eastAsia="Times New Roman" w:hAnsi="Times New Roman" w:cs="Times New Roman"/>
          <w:sz w:val="20"/>
          <w:szCs w:val="20"/>
          <w:lang w:eastAsia="ar-SA"/>
        </w:rPr>
      </w:pPr>
      <w:r w:rsidRPr="006222BD">
        <w:rPr>
          <w:rFonts w:ascii="Times New Roman" w:eastAsia="Times New Roman" w:hAnsi="Times New Roman" w:cs="Times New Roman"/>
          <w:sz w:val="20"/>
          <w:szCs w:val="20"/>
          <w:lang w:eastAsia="ar-SA"/>
        </w:rPr>
        <w:t>W przypadku uzasadnionych wątpliwości co do przestrzegania prawa pracy przez wykonawcę lub podw</w:t>
      </w:r>
      <w:r w:rsidRPr="006222BD">
        <w:rPr>
          <w:rFonts w:ascii="Times New Roman" w:eastAsia="Times New Roman" w:hAnsi="Times New Roman" w:cs="Times New Roman"/>
          <w:sz w:val="20"/>
          <w:szCs w:val="20"/>
          <w:lang w:eastAsia="ar-SA"/>
        </w:rPr>
        <w:t>y</w:t>
      </w:r>
      <w:r w:rsidRPr="006222BD">
        <w:rPr>
          <w:rFonts w:ascii="Times New Roman" w:eastAsia="Times New Roman" w:hAnsi="Times New Roman" w:cs="Times New Roman"/>
          <w:sz w:val="20"/>
          <w:szCs w:val="20"/>
          <w:lang w:eastAsia="ar-SA"/>
        </w:rPr>
        <w:t>konawcę, zamawiający może zwrócić się o przeprowadzenie kontroli przez Państwową Inspekcję Pracy.</w:t>
      </w:r>
    </w:p>
    <w:p w:rsidR="00732560" w:rsidRDefault="00732560"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pBdr>
          <w:top w:val="nil"/>
          <w:left w:val="nil"/>
          <w:bottom w:val="nil"/>
          <w:right w:val="nil"/>
          <w:between w:val="nil"/>
          <w:bar w:val="nil"/>
        </w:pBdr>
        <w:spacing w:after="0"/>
        <w:jc w:val="center"/>
        <w:rPr>
          <w:rFonts w:ascii="Times New Roman" w:eastAsia="Arial"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4</w:t>
      </w:r>
    </w:p>
    <w:p w:rsidR="00C66F52" w:rsidRPr="00C66F52" w:rsidRDefault="00C66F52"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ZASADY I TERMINY DOKONYWANIA ODBIORÓW</w:t>
      </w:r>
    </w:p>
    <w:p w:rsidR="00C66F52" w:rsidRPr="00C66F52" w:rsidRDefault="00C66F52" w:rsidP="00C66F52">
      <w:pPr>
        <w:pBdr>
          <w:top w:val="nil"/>
          <w:left w:val="nil"/>
          <w:bottom w:val="nil"/>
          <w:right w:val="nil"/>
          <w:between w:val="nil"/>
          <w:bar w:val="nil"/>
        </w:pBdr>
        <w:spacing w:after="0"/>
        <w:jc w:val="center"/>
        <w:rPr>
          <w:rFonts w:ascii="Times New Roman" w:eastAsia="Arial Unicode MS" w:hAnsi="Times New Roman" w:cs="Times New Roman"/>
          <w:b/>
          <w:bCs/>
          <w:color w:val="000000"/>
          <w:sz w:val="20"/>
          <w:szCs w:val="20"/>
          <w:u w:color="000000"/>
          <w:bdr w:val="nil"/>
          <w:lang w:eastAsia="pl-PL"/>
        </w:rPr>
      </w:pPr>
    </w:p>
    <w:p w:rsidR="00C66F52" w:rsidRPr="00732560" w:rsidRDefault="00C66F52" w:rsidP="00732560">
      <w:pPr>
        <w:numPr>
          <w:ilvl w:val="3"/>
          <w:numId w:val="26"/>
        </w:numPr>
        <w:pBdr>
          <w:top w:val="nil"/>
          <w:left w:val="nil"/>
          <w:bottom w:val="nil"/>
          <w:right w:val="nil"/>
          <w:between w:val="nil"/>
          <w:bar w:val="nil"/>
        </w:pBdr>
        <w:spacing w:after="0"/>
        <w:ind w:left="284"/>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u w:color="000000"/>
          <w:bdr w:val="nil"/>
          <w:lang w:eastAsia="pl-PL"/>
        </w:rPr>
        <w:t>Strony zgodnie postanawiają, że będą stosowane następujące rodzaje odbiorów robót:</w:t>
      </w:r>
      <w:r w:rsidR="00732560">
        <w:rPr>
          <w:rFonts w:ascii="Times New Roman" w:eastAsia="Arial Unicode MS" w:hAnsi="Times New Roman" w:cs="Times New Roman"/>
          <w:color w:val="000000"/>
          <w:sz w:val="20"/>
          <w:u w:color="000000"/>
          <w:bdr w:val="nil"/>
          <w:lang w:eastAsia="pl-PL"/>
        </w:rPr>
        <w:t>o</w:t>
      </w:r>
      <w:r w:rsidRPr="00732560">
        <w:rPr>
          <w:rFonts w:ascii="Times New Roman" w:eastAsia="Arial Unicode MS" w:hAnsi="Times New Roman" w:cs="Times New Roman"/>
          <w:color w:val="000000"/>
          <w:sz w:val="20"/>
          <w:u w:color="000000"/>
          <w:bdr w:val="nil"/>
          <w:lang w:eastAsia="pl-PL"/>
        </w:rPr>
        <w:t xml:space="preserve">dbiór końcowy </w:t>
      </w:r>
      <w:r w:rsidRPr="00732560">
        <w:rPr>
          <w:rFonts w:ascii="Times New Roman" w:eastAsia="Arial" w:hAnsi="Times New Roman" w:cs="Times New Roman"/>
          <w:color w:val="000000"/>
          <w:sz w:val="20"/>
          <w:u w:color="000000"/>
          <w:bdr w:val="nil"/>
          <w:lang w:eastAsia="pl-PL"/>
        </w:rPr>
        <w:t>robót budowlanych i montażowych</w:t>
      </w:r>
      <w:r w:rsidRPr="00732560">
        <w:rPr>
          <w:rFonts w:ascii="Times New Roman" w:eastAsia="Arial Unicode MS" w:hAnsi="Times New Roman" w:cs="Times New Roman"/>
          <w:color w:val="000000"/>
          <w:sz w:val="20"/>
          <w:u w:color="000000"/>
          <w:bdr w:val="nil"/>
          <w:lang w:eastAsia="pl-PL"/>
        </w:rPr>
        <w:t>.</w:t>
      </w:r>
    </w:p>
    <w:p w:rsidR="00C66F52" w:rsidRPr="00C66F52" w:rsidRDefault="00C66F52" w:rsidP="00C66F52">
      <w:pPr>
        <w:pBdr>
          <w:top w:val="nil"/>
          <w:left w:val="nil"/>
          <w:bottom w:val="nil"/>
          <w:right w:val="nil"/>
          <w:between w:val="nil"/>
          <w:bar w:val="nil"/>
        </w:pBdr>
        <w:spacing w:after="0"/>
        <w:rPr>
          <w:rFonts w:ascii="Times New Roman" w:eastAsia="Arial" w:hAnsi="Times New Roman" w:cs="Times New Roman"/>
          <w:color w:val="FF0000"/>
          <w:sz w:val="20"/>
          <w:u w:color="000000"/>
          <w:bdr w:val="nil"/>
          <w:lang w:eastAsia="pl-PL"/>
        </w:rPr>
      </w:pPr>
    </w:p>
    <w:p w:rsidR="00C66F52" w:rsidRPr="00732560" w:rsidRDefault="00C66F52" w:rsidP="00732560">
      <w:pPr>
        <w:numPr>
          <w:ilvl w:val="3"/>
          <w:numId w:val="29"/>
        </w:numPr>
        <w:pBdr>
          <w:top w:val="nil"/>
          <w:left w:val="nil"/>
          <w:bottom w:val="nil"/>
          <w:right w:val="nil"/>
          <w:between w:val="nil"/>
          <w:bar w:val="nil"/>
        </w:pBdr>
        <w:spacing w:after="0"/>
        <w:jc w:val="both"/>
        <w:rPr>
          <w:rFonts w:ascii="Times New Roman" w:eastAsia="Arial" w:hAnsi="Times New Roman" w:cs="Times New Roman"/>
          <w:sz w:val="20"/>
          <w:u w:color="000000"/>
          <w:bdr w:val="nil"/>
          <w:lang w:eastAsia="pl-PL"/>
        </w:rPr>
      </w:pPr>
      <w:r w:rsidRPr="00C66F52">
        <w:rPr>
          <w:rFonts w:ascii="Times New Roman" w:eastAsia="Arial Unicode MS" w:hAnsi="Times New Roman" w:cs="Times New Roman"/>
          <w:sz w:val="20"/>
          <w:u w:color="000000"/>
          <w:bdr w:val="nil"/>
          <w:lang w:eastAsia="pl-PL"/>
        </w:rPr>
        <w:t xml:space="preserve">Wykonawca zgłosi Zamawiającemu gotowość do odbioru końcowego pisemnie bezpośrednio w siedzibie Zamawiającego. </w:t>
      </w:r>
      <w:r w:rsidRPr="00C66F52">
        <w:rPr>
          <w:rFonts w:ascii="Times New Roman" w:eastAsia="Arial Unicode MS" w:hAnsi="Times New Roman" w:cs="Times New Roman"/>
          <w:sz w:val="20"/>
          <w:szCs w:val="20"/>
          <w:u w:color="000000"/>
          <w:bdr w:val="nil"/>
          <w:lang w:eastAsia="pl-PL"/>
        </w:rPr>
        <w:t>Wykonawca, zgłaszając gotowość do odbioru końcowego, dostarczy  Zamawiającemu:</w:t>
      </w:r>
    </w:p>
    <w:p w:rsidR="00C66F52" w:rsidRPr="00C66F52" w:rsidRDefault="00C66F52" w:rsidP="00732560">
      <w:pPr>
        <w:numPr>
          <w:ilvl w:val="0"/>
          <w:numId w:val="30"/>
        </w:numPr>
        <w:pBdr>
          <w:top w:val="nil"/>
          <w:left w:val="nil"/>
          <w:bottom w:val="nil"/>
          <w:right w:val="nil"/>
          <w:between w:val="nil"/>
          <w:bar w:val="nil"/>
        </w:pBdr>
        <w:spacing w:after="0"/>
        <w:ind w:left="567" w:hanging="283"/>
        <w:jc w:val="both"/>
        <w:rPr>
          <w:rFonts w:ascii="Times New Roman" w:eastAsia="Arial" w:hAnsi="Times New Roman" w:cs="Times New Roman"/>
          <w:sz w:val="20"/>
          <w:u w:color="000000"/>
          <w:bdr w:val="nil"/>
          <w:lang w:eastAsia="pl-PL"/>
        </w:rPr>
      </w:pPr>
      <w:r w:rsidRPr="00C66F52">
        <w:rPr>
          <w:rFonts w:ascii="Times New Roman" w:eastAsia="Arial Unicode MS" w:hAnsi="Times New Roman" w:cs="Times New Roman"/>
          <w:sz w:val="20"/>
          <w:szCs w:val="20"/>
          <w:u w:color="000000"/>
          <w:bdr w:val="nil"/>
          <w:lang w:eastAsia="pl-PL"/>
        </w:rPr>
        <w:t>świadectwa jakości, certyfikaty oraz świadectwa wykonanych prób i atesty, wszelkie certyfikaty na zast</w:t>
      </w:r>
      <w:r w:rsidRPr="00C66F52">
        <w:rPr>
          <w:rFonts w:ascii="Times New Roman" w:eastAsia="Arial Unicode MS" w:hAnsi="Times New Roman" w:cs="Times New Roman"/>
          <w:sz w:val="20"/>
          <w:szCs w:val="20"/>
          <w:u w:color="000000"/>
          <w:bdr w:val="nil"/>
          <w:lang w:eastAsia="pl-PL"/>
        </w:rPr>
        <w:t>o</w:t>
      </w:r>
      <w:r w:rsidRPr="00C66F52">
        <w:rPr>
          <w:rFonts w:ascii="Times New Roman" w:eastAsia="Arial Unicode MS" w:hAnsi="Times New Roman" w:cs="Times New Roman"/>
          <w:sz w:val="20"/>
          <w:szCs w:val="20"/>
          <w:u w:color="000000"/>
          <w:bdr w:val="nil"/>
          <w:lang w:eastAsia="pl-PL"/>
        </w:rPr>
        <w:t>sowane materiały i urządzenia,</w:t>
      </w:r>
    </w:p>
    <w:p w:rsidR="00732560" w:rsidRPr="00732560" w:rsidRDefault="00C66F52" w:rsidP="00732560">
      <w:pPr>
        <w:numPr>
          <w:ilvl w:val="0"/>
          <w:numId w:val="30"/>
        </w:numPr>
        <w:pBdr>
          <w:top w:val="nil"/>
          <w:left w:val="nil"/>
          <w:bottom w:val="nil"/>
          <w:right w:val="nil"/>
          <w:between w:val="nil"/>
          <w:bar w:val="nil"/>
        </w:pBdr>
        <w:spacing w:after="0"/>
        <w:ind w:left="567" w:hanging="283"/>
        <w:jc w:val="both"/>
        <w:rPr>
          <w:rFonts w:ascii="Times New Roman" w:eastAsia="Arial" w:hAnsi="Times New Roman" w:cs="Times New Roman"/>
          <w:sz w:val="20"/>
          <w:u w:color="000000"/>
          <w:bdr w:val="nil"/>
          <w:lang w:eastAsia="pl-PL"/>
        </w:rPr>
      </w:pPr>
      <w:r w:rsidRPr="00C66F52">
        <w:rPr>
          <w:rFonts w:ascii="Times New Roman" w:eastAsia="Arial Unicode MS" w:hAnsi="Times New Roman" w:cs="Times New Roman"/>
          <w:sz w:val="20"/>
          <w:szCs w:val="20"/>
          <w:u w:color="000000"/>
          <w:bdr w:val="nil"/>
          <w:lang w:eastAsia="pl-PL"/>
        </w:rPr>
        <w:t xml:space="preserve">inne wymagane przez obowiązujące prawo dokumenty. </w:t>
      </w:r>
    </w:p>
    <w:p w:rsidR="00C66F52" w:rsidRDefault="00C66F52" w:rsidP="00732560">
      <w:pPr>
        <w:pBdr>
          <w:top w:val="nil"/>
          <w:left w:val="nil"/>
          <w:bottom w:val="nil"/>
          <w:right w:val="nil"/>
          <w:between w:val="nil"/>
          <w:bar w:val="nil"/>
        </w:pBdr>
        <w:tabs>
          <w:tab w:val="num" w:pos="993"/>
        </w:tabs>
        <w:spacing w:after="0"/>
        <w:ind w:left="567" w:hanging="283"/>
        <w:jc w:val="both"/>
        <w:rPr>
          <w:rFonts w:ascii="Times New Roman" w:eastAsia="Arial Unicode MS" w:hAnsi="Times New Roman" w:cs="Times New Roman"/>
          <w:sz w:val="20"/>
          <w:szCs w:val="20"/>
          <w:u w:color="000000"/>
          <w:bdr w:val="nil"/>
          <w:lang w:eastAsia="pl-PL"/>
        </w:rPr>
      </w:pPr>
      <w:r w:rsidRPr="00C66F52">
        <w:rPr>
          <w:rFonts w:ascii="Times New Roman" w:eastAsia="Arial Unicode MS" w:hAnsi="Times New Roman" w:cs="Times New Roman"/>
          <w:sz w:val="20"/>
          <w:szCs w:val="20"/>
          <w:u w:color="000000"/>
          <w:bdr w:val="nil"/>
          <w:lang w:eastAsia="pl-PL"/>
        </w:rPr>
        <w:t xml:space="preserve">Koszt uzyskania tych dokumentów obciąża Wykonawcę. </w:t>
      </w:r>
    </w:p>
    <w:p w:rsidR="008A471E" w:rsidRPr="00C66F52" w:rsidRDefault="008A471E" w:rsidP="00732560">
      <w:pPr>
        <w:pBdr>
          <w:top w:val="nil"/>
          <w:left w:val="nil"/>
          <w:bottom w:val="nil"/>
          <w:right w:val="nil"/>
          <w:between w:val="nil"/>
          <w:bar w:val="nil"/>
        </w:pBdr>
        <w:tabs>
          <w:tab w:val="num" w:pos="993"/>
        </w:tabs>
        <w:spacing w:after="0"/>
        <w:ind w:left="567" w:hanging="283"/>
        <w:jc w:val="both"/>
        <w:rPr>
          <w:rFonts w:ascii="Times New Roman" w:eastAsia="Arial" w:hAnsi="Times New Roman" w:cs="Times New Roman"/>
          <w:sz w:val="20"/>
          <w:u w:color="000000"/>
          <w:bdr w:val="nil"/>
          <w:lang w:eastAsia="pl-PL"/>
        </w:rPr>
      </w:pPr>
    </w:p>
    <w:p w:rsidR="00C66F52" w:rsidRPr="008A471E" w:rsidRDefault="00C66F52" w:rsidP="00C66F52">
      <w:pPr>
        <w:numPr>
          <w:ilvl w:val="3"/>
          <w:numId w:val="29"/>
        </w:num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u w:color="000000"/>
          <w:bdr w:val="nil"/>
          <w:lang w:eastAsia="pl-PL"/>
        </w:rPr>
        <w:t>Podstawą zgłoszenia przez Wykonawcę gotowości do odbioru końcowego będzie faktyczne wykonanie r</w:t>
      </w:r>
      <w:r w:rsidRPr="00C66F52">
        <w:rPr>
          <w:rFonts w:ascii="Times New Roman" w:eastAsia="Arial Unicode MS" w:hAnsi="Times New Roman" w:cs="Times New Roman"/>
          <w:color w:val="000000"/>
          <w:sz w:val="20"/>
          <w:u w:color="000000"/>
          <w:bdr w:val="nil"/>
          <w:lang w:eastAsia="pl-PL"/>
        </w:rPr>
        <w:t>o</w:t>
      </w:r>
      <w:r w:rsidRPr="00C66F52">
        <w:rPr>
          <w:rFonts w:ascii="Times New Roman" w:eastAsia="Arial Unicode MS" w:hAnsi="Times New Roman" w:cs="Times New Roman"/>
          <w:color w:val="000000"/>
          <w:sz w:val="20"/>
          <w:u w:color="000000"/>
          <w:bdr w:val="nil"/>
          <w:lang w:eastAsia="pl-PL"/>
        </w:rPr>
        <w:t>bót.</w:t>
      </w:r>
    </w:p>
    <w:p w:rsidR="008A471E" w:rsidRPr="00C66F52" w:rsidRDefault="008A471E" w:rsidP="008A471E">
      <w:pPr>
        <w:pBdr>
          <w:top w:val="nil"/>
          <w:left w:val="nil"/>
          <w:bottom w:val="nil"/>
          <w:right w:val="nil"/>
          <w:between w:val="nil"/>
          <w:bar w:val="nil"/>
        </w:pBdr>
        <w:spacing w:after="0"/>
        <w:ind w:left="284"/>
        <w:jc w:val="both"/>
        <w:rPr>
          <w:rFonts w:ascii="Times New Roman" w:eastAsia="Arial" w:hAnsi="Times New Roman" w:cs="Times New Roman"/>
          <w:color w:val="000000"/>
          <w:sz w:val="20"/>
          <w:u w:color="000000"/>
          <w:bdr w:val="nil"/>
          <w:lang w:eastAsia="pl-PL"/>
        </w:rPr>
      </w:pPr>
    </w:p>
    <w:p w:rsidR="00C66F52" w:rsidRPr="008A471E" w:rsidRDefault="00C66F52" w:rsidP="00732560">
      <w:pPr>
        <w:numPr>
          <w:ilvl w:val="3"/>
          <w:numId w:val="31"/>
        </w:numPr>
        <w:pBdr>
          <w:top w:val="nil"/>
          <w:left w:val="nil"/>
          <w:bottom w:val="nil"/>
          <w:right w:val="nil"/>
          <w:between w:val="nil"/>
          <w:bar w:val="nil"/>
        </w:pBdr>
        <w:tabs>
          <w:tab w:val="clear" w:pos="300"/>
        </w:tabs>
        <w:spacing w:after="0"/>
        <w:ind w:left="284"/>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u w:color="000000"/>
          <w:bdr w:val="nil"/>
          <w:lang w:eastAsia="pl-PL"/>
        </w:rPr>
        <w:t>Zamawiający wyznaczy i rozpocznie czynności odbioru końcowego w terminie 7 dni roboczych od daty zawiadomienia go o osiągnięciu gotowości do odbioru końcowego.</w:t>
      </w:r>
    </w:p>
    <w:p w:rsidR="008A471E" w:rsidRPr="00C66F52" w:rsidRDefault="008A471E" w:rsidP="008A471E">
      <w:pPr>
        <w:pBdr>
          <w:top w:val="nil"/>
          <w:left w:val="nil"/>
          <w:bottom w:val="nil"/>
          <w:right w:val="nil"/>
          <w:between w:val="nil"/>
          <w:bar w:val="nil"/>
        </w:pBdr>
        <w:spacing w:after="0"/>
        <w:ind w:left="284"/>
        <w:jc w:val="both"/>
        <w:rPr>
          <w:rFonts w:ascii="Times New Roman" w:eastAsia="Arial" w:hAnsi="Times New Roman" w:cs="Times New Roman"/>
          <w:color w:val="000000"/>
          <w:sz w:val="20"/>
          <w:u w:color="000000"/>
          <w:bdr w:val="nil"/>
          <w:lang w:eastAsia="pl-PL"/>
        </w:rPr>
      </w:pPr>
    </w:p>
    <w:p w:rsidR="00C66F52" w:rsidRPr="008A471E" w:rsidRDefault="00C66F52" w:rsidP="00732560">
      <w:pPr>
        <w:numPr>
          <w:ilvl w:val="3"/>
          <w:numId w:val="31"/>
        </w:numPr>
        <w:pBdr>
          <w:top w:val="nil"/>
          <w:left w:val="nil"/>
          <w:bottom w:val="nil"/>
          <w:right w:val="nil"/>
          <w:between w:val="nil"/>
          <w:bar w:val="nil"/>
        </w:pBdr>
        <w:tabs>
          <w:tab w:val="clear" w:pos="300"/>
        </w:tabs>
        <w:spacing w:after="0"/>
        <w:ind w:left="284"/>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 czynności odbioru zostanie sporządzony protokół, który zawierać będzie wszystkie ustalenia i zalecenia poczynione w trakcie odbioru. </w:t>
      </w:r>
    </w:p>
    <w:p w:rsidR="008A471E" w:rsidRPr="00C66F52" w:rsidRDefault="008A471E" w:rsidP="008A471E">
      <w:p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p>
    <w:p w:rsidR="00732560" w:rsidRPr="008A471E" w:rsidRDefault="00C66F52" w:rsidP="00732560">
      <w:pPr>
        <w:numPr>
          <w:ilvl w:val="3"/>
          <w:numId w:val="31"/>
        </w:numPr>
        <w:pBdr>
          <w:top w:val="nil"/>
          <w:left w:val="nil"/>
          <w:bottom w:val="nil"/>
          <w:right w:val="nil"/>
          <w:between w:val="nil"/>
          <w:bar w:val="nil"/>
        </w:pBdr>
        <w:tabs>
          <w:tab w:val="clear" w:pos="300"/>
        </w:tabs>
        <w:spacing w:after="0"/>
        <w:ind w:left="284"/>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Jeżeli w toku czynności odbioru zostanie stwierdzone, że przedmiot odbioru nie osiągnął gotowości do odbioru z powodu niezakończenia robót, to Zamawiający odmówi odbioru z winy Wykonawcy.</w:t>
      </w:r>
    </w:p>
    <w:p w:rsidR="008A471E" w:rsidRPr="00732560" w:rsidRDefault="008A471E" w:rsidP="008A471E">
      <w:p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p>
    <w:p w:rsidR="00C66F52" w:rsidRPr="00732560" w:rsidRDefault="00C66F52" w:rsidP="00C66F52">
      <w:pPr>
        <w:numPr>
          <w:ilvl w:val="3"/>
          <w:numId w:val="31"/>
        </w:numPr>
        <w:pBdr>
          <w:top w:val="nil"/>
          <w:left w:val="nil"/>
          <w:bottom w:val="nil"/>
          <w:right w:val="nil"/>
          <w:between w:val="nil"/>
          <w:bar w:val="nil"/>
        </w:pBdr>
        <w:tabs>
          <w:tab w:val="clear" w:pos="300"/>
        </w:tabs>
        <w:spacing w:after="0"/>
        <w:ind w:left="284"/>
        <w:jc w:val="both"/>
        <w:rPr>
          <w:rFonts w:ascii="Times New Roman" w:eastAsia="Arial" w:hAnsi="Times New Roman" w:cs="Times New Roman"/>
          <w:color w:val="000000"/>
          <w:sz w:val="20"/>
          <w:u w:color="000000"/>
          <w:bdr w:val="nil"/>
          <w:lang w:eastAsia="pl-PL"/>
        </w:rPr>
      </w:pPr>
      <w:r w:rsidRPr="00732560">
        <w:rPr>
          <w:rFonts w:ascii="Times New Roman" w:eastAsia="Arial Unicode MS" w:hAnsi="Times New Roman" w:cs="Times New Roman"/>
          <w:color w:val="000000"/>
          <w:sz w:val="20"/>
          <w:szCs w:val="20"/>
          <w:u w:color="000000"/>
          <w:bdr w:val="nil"/>
          <w:lang w:eastAsia="pl-PL"/>
        </w:rPr>
        <w:t xml:space="preserve">Jeżeli w toku czynności odbioru końcowego Przedmiotu Umowy zostaną stwierdzone wady: </w:t>
      </w:r>
    </w:p>
    <w:p w:rsidR="00C66F52" w:rsidRPr="00C66F52" w:rsidRDefault="00C66F52" w:rsidP="00C66F52">
      <w:pPr>
        <w:pBdr>
          <w:top w:val="nil"/>
          <w:left w:val="nil"/>
          <w:bottom w:val="nil"/>
          <w:right w:val="nil"/>
          <w:between w:val="nil"/>
          <w:bar w:val="nil"/>
        </w:pBdr>
        <w:tabs>
          <w:tab w:val="left" w:pos="300"/>
        </w:tabs>
        <w:spacing w:after="0"/>
        <w:ind w:left="360" w:hanging="218"/>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7.1 </w:t>
      </w:r>
      <w:r w:rsidRPr="00C66F52">
        <w:rPr>
          <w:rFonts w:ascii="Times New Roman" w:eastAsia="Arial Unicode MS" w:hAnsi="Times New Roman" w:cs="Times New Roman"/>
          <w:color w:val="000000"/>
          <w:sz w:val="20"/>
          <w:szCs w:val="20"/>
          <w:u w:color="000000"/>
          <w:bdr w:val="nil"/>
          <w:lang w:eastAsia="pl-PL"/>
        </w:rPr>
        <w:tab/>
        <w:t xml:space="preserve">nadające się do usunięcia, to Zamawiający może zażądać usunięcia wad, wyznaczając odpowiedni </w:t>
      </w:r>
      <w:r w:rsidRPr="00C66F52">
        <w:rPr>
          <w:rFonts w:ascii="Times New Roman" w:eastAsia="Arial Unicode MS" w:hAnsi="Times New Roman" w:cs="Times New Roman"/>
          <w:color w:val="000000"/>
          <w:sz w:val="20"/>
          <w:szCs w:val="20"/>
          <w:u w:color="000000"/>
          <w:bdr w:val="nil"/>
          <w:lang w:eastAsia="pl-PL"/>
        </w:rPr>
        <w:tab/>
        <w:t xml:space="preserve">termin;  </w:t>
      </w:r>
      <w:r w:rsidRPr="00C66F52">
        <w:rPr>
          <w:rFonts w:ascii="Times New Roman" w:eastAsia="Arial Unicode MS" w:hAnsi="Times New Roman" w:cs="Times New Roman"/>
          <w:color w:val="000000"/>
          <w:sz w:val="20"/>
          <w:szCs w:val="20"/>
          <w:u w:color="000000"/>
          <w:bdr w:val="nil"/>
          <w:lang w:eastAsia="pl-PL"/>
        </w:rPr>
        <w:tab/>
        <w:t xml:space="preserve">fakt usunięcia wad zostanie stwierdzony protokolarnie, </w:t>
      </w:r>
    </w:p>
    <w:p w:rsidR="00C66F52" w:rsidRPr="008A471E" w:rsidRDefault="00C66F52" w:rsidP="00C66F52">
      <w:pPr>
        <w:numPr>
          <w:ilvl w:val="1"/>
          <w:numId w:val="37"/>
        </w:numPr>
        <w:pBdr>
          <w:top w:val="nil"/>
          <w:left w:val="nil"/>
          <w:bottom w:val="nil"/>
          <w:right w:val="nil"/>
          <w:between w:val="nil"/>
          <w:bar w:val="nil"/>
        </w:pBdr>
        <w:spacing w:after="0"/>
        <w:ind w:left="709" w:hanging="567"/>
        <w:contextualSpacing/>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nienadające się do usunięcia, to Zamawiający może - jeżeli wady uniemożliwiają użytkowanie wyk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 xml:space="preserve">nanych elementów obiektu zgodnie z przeznaczeniem - zażądać rozebrania elementów obiektu </w:t>
      </w:r>
      <w:r w:rsidRPr="00C66F52">
        <w:rPr>
          <w:rFonts w:ascii="Times New Roman" w:eastAsia="Arial Unicode MS" w:hAnsi="Times New Roman" w:cs="Times New Roman"/>
          <w:color w:val="000000"/>
          <w:sz w:val="20"/>
          <w:szCs w:val="20"/>
          <w:u w:color="000000"/>
          <w:bdr w:val="nil"/>
          <w:lang w:eastAsia="pl-PL"/>
        </w:rPr>
        <w:lastRenderedPageBreak/>
        <w:t>z wadami na koszt i ryzyko Wykonawcy oraz ponownego ich wykonania bez dodatkowego wynagr</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 xml:space="preserve">dzenia. </w:t>
      </w:r>
    </w:p>
    <w:p w:rsidR="008A471E" w:rsidRPr="00C66F52" w:rsidRDefault="008A471E" w:rsidP="008A471E">
      <w:pPr>
        <w:pBdr>
          <w:top w:val="nil"/>
          <w:left w:val="nil"/>
          <w:bottom w:val="nil"/>
          <w:right w:val="nil"/>
          <w:between w:val="nil"/>
          <w:bar w:val="nil"/>
        </w:pBdr>
        <w:spacing w:after="0"/>
        <w:ind w:left="709"/>
        <w:contextualSpacing/>
        <w:jc w:val="both"/>
        <w:rPr>
          <w:rFonts w:ascii="Times New Roman" w:eastAsia="Arial" w:hAnsi="Times New Roman" w:cs="Times New Roman"/>
          <w:color w:val="000000"/>
          <w:sz w:val="20"/>
          <w:u w:color="000000"/>
          <w:bdr w:val="nil"/>
          <w:lang w:eastAsia="pl-PL"/>
        </w:rPr>
      </w:pPr>
    </w:p>
    <w:p w:rsidR="00C66F52" w:rsidRPr="008A471E" w:rsidRDefault="00C66F52" w:rsidP="00C66F52">
      <w:pPr>
        <w:numPr>
          <w:ilvl w:val="0"/>
          <w:numId w:val="32"/>
        </w:num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Jeżeli w trakcie realizacji robót Zamawiający zażąda badań, które nie były prze</w:t>
      </w:r>
      <w:r w:rsidRPr="00C66F52">
        <w:rPr>
          <w:rFonts w:ascii="Times New Roman" w:eastAsia="Arial Unicode MS" w:hAnsi="Times New Roman" w:cs="Times New Roman"/>
          <w:color w:val="000000"/>
          <w:sz w:val="20"/>
          <w:szCs w:val="20"/>
          <w:u w:color="000000"/>
          <w:bdr w:val="nil"/>
          <w:lang w:eastAsia="pl-PL"/>
        </w:rPr>
        <w:softHyphen/>
        <w:t>widziane niniejszą umową, to Wykonawca zobowiązany jest przeprowadzić te badania. Jeżeli w rezultacie przeprowadzenia tych badań okaże się, że zastosowane materiały bądź wykonane roboty są niezgodne z umową, to koszty badań doda</w:t>
      </w:r>
      <w:r w:rsidRPr="00C66F52">
        <w:rPr>
          <w:rFonts w:ascii="Times New Roman" w:eastAsia="Arial Unicode MS" w:hAnsi="Times New Roman" w:cs="Times New Roman"/>
          <w:color w:val="000000"/>
          <w:sz w:val="20"/>
          <w:szCs w:val="20"/>
          <w:u w:color="000000"/>
          <w:bdr w:val="nil"/>
          <w:lang w:eastAsia="pl-PL"/>
        </w:rPr>
        <w:t>t</w:t>
      </w:r>
      <w:r w:rsidRPr="00C66F52">
        <w:rPr>
          <w:rFonts w:ascii="Times New Roman" w:eastAsia="Arial Unicode MS" w:hAnsi="Times New Roman" w:cs="Times New Roman"/>
          <w:color w:val="000000"/>
          <w:sz w:val="20"/>
          <w:szCs w:val="20"/>
          <w:u w:color="000000"/>
          <w:bdr w:val="nil"/>
          <w:lang w:eastAsia="pl-PL"/>
        </w:rPr>
        <w:t xml:space="preserve">kowych obciążają Wykonawcę. W przeciwnym wypadku koszty tych badań obciążają Zamawiającego. </w:t>
      </w:r>
    </w:p>
    <w:p w:rsidR="008A471E" w:rsidRPr="00C66F52" w:rsidRDefault="008A471E" w:rsidP="008A471E">
      <w:pPr>
        <w:pBdr>
          <w:top w:val="nil"/>
          <w:left w:val="nil"/>
          <w:bottom w:val="nil"/>
          <w:right w:val="nil"/>
          <w:between w:val="nil"/>
          <w:bar w:val="nil"/>
        </w:pBdr>
        <w:spacing w:after="0"/>
        <w:ind w:left="360"/>
        <w:jc w:val="both"/>
        <w:rPr>
          <w:rFonts w:ascii="Times New Roman" w:eastAsia="Arial" w:hAnsi="Times New Roman" w:cs="Times New Roman"/>
          <w:color w:val="000000"/>
          <w:sz w:val="20"/>
          <w:u w:color="000000"/>
          <w:bdr w:val="nil"/>
          <w:lang w:eastAsia="pl-PL"/>
        </w:rPr>
      </w:pPr>
    </w:p>
    <w:p w:rsidR="00C66F52" w:rsidRPr="00875A88" w:rsidRDefault="00C66F52" w:rsidP="00C66F52">
      <w:pPr>
        <w:numPr>
          <w:ilvl w:val="0"/>
          <w:numId w:val="32"/>
        </w:num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u w:color="000000"/>
          <w:bdr w:val="nil"/>
          <w:lang w:eastAsia="pl-PL"/>
        </w:rPr>
        <w:t>Bezusterkowy protokół odbioru końcowego podpisany przez Zamawiającego bez uwag będzie stanowił podstawę do wyst</w:t>
      </w:r>
      <w:r w:rsidR="00875A88">
        <w:rPr>
          <w:rFonts w:ascii="Times New Roman" w:eastAsia="Arial Unicode MS" w:hAnsi="Times New Roman" w:cs="Times New Roman"/>
          <w:color w:val="000000"/>
          <w:sz w:val="20"/>
          <w:u w:color="000000"/>
          <w:bdr w:val="nil"/>
          <w:lang w:eastAsia="pl-PL"/>
        </w:rPr>
        <w:t>awienia przez Wykonawcę faktury</w:t>
      </w:r>
      <w:r w:rsidRPr="00C66F52">
        <w:rPr>
          <w:rFonts w:ascii="Times New Roman" w:eastAsia="Arial Unicode MS" w:hAnsi="Times New Roman" w:cs="Times New Roman"/>
          <w:color w:val="000000"/>
          <w:sz w:val="20"/>
          <w:u w:color="000000"/>
          <w:bdr w:val="nil"/>
          <w:lang w:eastAsia="pl-PL"/>
        </w:rPr>
        <w:t>.</w:t>
      </w:r>
    </w:p>
    <w:p w:rsidR="00875A88" w:rsidRPr="00C66F52" w:rsidRDefault="00875A88" w:rsidP="00875A88">
      <w:p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p>
    <w:p w:rsidR="00C66F52" w:rsidRPr="00C66F52" w:rsidRDefault="00C66F52" w:rsidP="00C66F52">
      <w:pPr>
        <w:numPr>
          <w:ilvl w:val="0"/>
          <w:numId w:val="32"/>
        </w:numPr>
        <w:pBdr>
          <w:top w:val="nil"/>
          <w:left w:val="nil"/>
          <w:bottom w:val="nil"/>
          <w:right w:val="nil"/>
          <w:between w:val="nil"/>
          <w:bar w:val="nil"/>
        </w:pBdr>
        <w:spacing w:after="0"/>
        <w:jc w:val="both"/>
        <w:rPr>
          <w:rFonts w:ascii="Times New Roman" w:eastAsia="Arial" w:hAnsi="Times New Roman" w:cs="Times New Roman"/>
          <w:color w:val="000000"/>
          <w:sz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Odbiór ostateczny zostanie przeprowadzony po upływie okresu gwarancyjnego określonego w umowie i</w:t>
      </w:r>
      <w:r w:rsidRPr="00C66F52">
        <w:rPr>
          <w:rFonts w:ascii="Times New Roman" w:eastAsia="Arial Unicode MS" w:hAnsi="Times New Roman" w:cs="Times New Roman"/>
          <w:color w:val="000000"/>
          <w:u w:color="000000"/>
          <w:bdr w:val="nil"/>
          <w:lang w:eastAsia="pl-PL"/>
        </w:rPr>
        <w:t> </w:t>
      </w:r>
      <w:r w:rsidRPr="00C66F52">
        <w:rPr>
          <w:rFonts w:ascii="Times New Roman" w:eastAsia="Arial Unicode MS" w:hAnsi="Times New Roman" w:cs="Times New Roman"/>
          <w:color w:val="000000"/>
          <w:sz w:val="20"/>
          <w:u w:color="000000"/>
          <w:bdr w:val="nil"/>
          <w:lang w:eastAsia="pl-PL"/>
        </w:rPr>
        <w:t>będzie</w:t>
      </w:r>
      <w:r w:rsidRPr="00C66F52">
        <w:rPr>
          <w:rFonts w:ascii="Times New Roman" w:eastAsia="Arial Unicode MS" w:hAnsi="Times New Roman" w:cs="Times New Roman"/>
          <w:color w:val="000000"/>
          <w:sz w:val="20"/>
          <w:szCs w:val="20"/>
          <w:u w:color="000000"/>
          <w:bdr w:val="nil"/>
          <w:lang w:eastAsia="pl-PL"/>
        </w:rPr>
        <w:t xml:space="preserve"> polegał na sprawdzeniu usunięcia wad powstałych i ujawnionych  w okresie gwarancyjnym.</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5</w:t>
      </w:r>
    </w:p>
    <w:p w:rsidR="00732560" w:rsidRDefault="00C66F52" w:rsidP="00732560">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 PODWYKONAWCY</w:t>
      </w:r>
    </w:p>
    <w:p w:rsidR="00732560" w:rsidRPr="00732560" w:rsidRDefault="00732560" w:rsidP="00732560">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color w:val="000000"/>
          <w:sz w:val="16"/>
          <w:szCs w:val="20"/>
          <w:u w:color="000000"/>
          <w:bdr w:val="nil"/>
          <w:lang w:eastAsia="pl-PL"/>
        </w:rPr>
      </w:pPr>
    </w:p>
    <w:p w:rsidR="00732560" w:rsidRDefault="00732560" w:rsidP="00732560">
      <w:pPr>
        <w:widowControl w:val="0"/>
        <w:numPr>
          <w:ilvl w:val="0"/>
          <w:numId w:val="6"/>
        </w:numPr>
        <w:tabs>
          <w:tab w:val="clear" w:pos="720"/>
          <w:tab w:val="num" w:pos="293"/>
        </w:tabs>
        <w:overflowPunct w:val="0"/>
        <w:autoSpaceDE w:val="0"/>
        <w:autoSpaceDN w:val="0"/>
        <w:adjustRightInd w:val="0"/>
        <w:spacing w:after="0" w:line="259" w:lineRule="exact"/>
        <w:ind w:left="293" w:right="20" w:hanging="281"/>
        <w:jc w:val="both"/>
        <w:rPr>
          <w:rFonts w:ascii="Times New Roman" w:hAnsi="Times New Roman" w:cs="Times New Roman"/>
          <w:sz w:val="20"/>
          <w:szCs w:val="20"/>
        </w:rPr>
      </w:pPr>
      <w:r w:rsidRPr="001F5A68">
        <w:rPr>
          <w:rFonts w:ascii="Times New Roman" w:hAnsi="Times New Roman" w:cs="Times New Roman"/>
          <w:sz w:val="20"/>
          <w:szCs w:val="20"/>
        </w:rPr>
        <w:t xml:space="preserve">Wykonawca może powierzyć wykonanie części zamówienia Podwykonawcy. </w:t>
      </w:r>
    </w:p>
    <w:p w:rsidR="00732560" w:rsidRPr="00732560" w:rsidRDefault="00732560" w:rsidP="00732560">
      <w:pPr>
        <w:widowControl w:val="0"/>
        <w:overflowPunct w:val="0"/>
        <w:autoSpaceDE w:val="0"/>
        <w:autoSpaceDN w:val="0"/>
        <w:adjustRightInd w:val="0"/>
        <w:spacing w:after="0" w:line="259" w:lineRule="exact"/>
        <w:ind w:left="293" w:right="20"/>
        <w:jc w:val="both"/>
        <w:rPr>
          <w:rFonts w:ascii="Times New Roman" w:hAnsi="Times New Roman" w:cs="Times New Roman"/>
          <w:sz w:val="20"/>
          <w:szCs w:val="20"/>
        </w:rPr>
      </w:pPr>
    </w:p>
    <w:p w:rsidR="00732560" w:rsidRPr="00F26CEA" w:rsidRDefault="00732560" w:rsidP="00732560">
      <w:pPr>
        <w:widowControl w:val="0"/>
        <w:numPr>
          <w:ilvl w:val="0"/>
          <w:numId w:val="6"/>
        </w:numPr>
        <w:tabs>
          <w:tab w:val="clear" w:pos="720"/>
          <w:tab w:val="num" w:pos="293"/>
        </w:tabs>
        <w:overflowPunct w:val="0"/>
        <w:autoSpaceDE w:val="0"/>
        <w:autoSpaceDN w:val="0"/>
        <w:adjustRightInd w:val="0"/>
        <w:spacing w:after="0" w:line="261"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W sytuacji opisanej w ust. 1 niniejszego paragrafu umowy Wykonawca zobowiązany jest przedłożyć Zam</w:t>
      </w:r>
      <w:r w:rsidRPr="00F26CEA">
        <w:rPr>
          <w:rFonts w:ascii="Times New Roman" w:hAnsi="Times New Roman" w:cs="Times New Roman"/>
          <w:sz w:val="20"/>
          <w:szCs w:val="20"/>
        </w:rPr>
        <w:t>a</w:t>
      </w:r>
      <w:r w:rsidRPr="00F26CEA">
        <w:rPr>
          <w:rFonts w:ascii="Times New Roman" w:hAnsi="Times New Roman" w:cs="Times New Roman"/>
          <w:sz w:val="20"/>
          <w:szCs w:val="20"/>
        </w:rPr>
        <w:t xml:space="preserve">wiającemu </w:t>
      </w:r>
      <w:r>
        <w:rPr>
          <w:rFonts w:ascii="Times New Roman" w:hAnsi="Times New Roman" w:cs="Times New Roman"/>
          <w:sz w:val="20"/>
          <w:szCs w:val="20"/>
        </w:rPr>
        <w:t>dane</w:t>
      </w:r>
      <w:r w:rsidRPr="00F26CEA">
        <w:rPr>
          <w:rFonts w:ascii="Times New Roman" w:hAnsi="Times New Roman" w:cs="Times New Roman"/>
          <w:sz w:val="20"/>
          <w:szCs w:val="20"/>
        </w:rPr>
        <w:t xml:space="preserve"> Podwykonawcy lub Wykonawcy wraz z projektem umowy celem uzyskania zgody Zam</w:t>
      </w:r>
      <w:r w:rsidRPr="00F26CEA">
        <w:rPr>
          <w:rFonts w:ascii="Times New Roman" w:hAnsi="Times New Roman" w:cs="Times New Roman"/>
          <w:sz w:val="20"/>
          <w:szCs w:val="20"/>
        </w:rPr>
        <w:t>a</w:t>
      </w:r>
      <w:r w:rsidRPr="00F26CEA">
        <w:rPr>
          <w:rFonts w:ascii="Times New Roman" w:hAnsi="Times New Roman" w:cs="Times New Roman"/>
          <w:sz w:val="20"/>
          <w:szCs w:val="20"/>
        </w:rPr>
        <w:t xml:space="preserve">wiającego. Zamawiający zajmie stanowisko w przedmiotowej sprawie w terminie określonym w § </w:t>
      </w:r>
      <w:r>
        <w:rPr>
          <w:rFonts w:ascii="Times New Roman" w:hAnsi="Times New Roman" w:cs="Times New Roman"/>
          <w:sz w:val="20"/>
          <w:szCs w:val="20"/>
        </w:rPr>
        <w:t>6</w:t>
      </w:r>
      <w:r w:rsidRPr="00F26CEA">
        <w:rPr>
          <w:rFonts w:ascii="Times New Roman" w:hAnsi="Times New Roman" w:cs="Times New Roman"/>
          <w:sz w:val="20"/>
          <w:szCs w:val="20"/>
        </w:rPr>
        <w:t xml:space="preserve"> ust. 4 niniejszej umowy. </w:t>
      </w:r>
    </w:p>
    <w:p w:rsidR="00732560" w:rsidRPr="00F26CEA" w:rsidRDefault="00732560" w:rsidP="00732560">
      <w:pPr>
        <w:widowControl w:val="0"/>
        <w:autoSpaceDE w:val="0"/>
        <w:autoSpaceDN w:val="0"/>
        <w:adjustRightInd w:val="0"/>
        <w:spacing w:after="0" w:line="263" w:lineRule="exact"/>
        <w:rPr>
          <w:rFonts w:ascii="Times New Roman" w:hAnsi="Times New Roman" w:cs="Times New Roman"/>
          <w:sz w:val="20"/>
          <w:szCs w:val="20"/>
        </w:rPr>
      </w:pPr>
    </w:p>
    <w:p w:rsidR="00732560" w:rsidRPr="00F26CEA" w:rsidRDefault="00732560" w:rsidP="00732560">
      <w:pPr>
        <w:widowControl w:val="0"/>
        <w:numPr>
          <w:ilvl w:val="0"/>
          <w:numId w:val="6"/>
        </w:numPr>
        <w:tabs>
          <w:tab w:val="clear" w:pos="720"/>
          <w:tab w:val="num" w:pos="293"/>
        </w:tabs>
        <w:overflowPunct w:val="0"/>
        <w:autoSpaceDE w:val="0"/>
        <w:autoSpaceDN w:val="0"/>
        <w:adjustRightInd w:val="0"/>
        <w:spacing w:after="0" w:line="265" w:lineRule="auto"/>
        <w:ind w:left="293" w:hanging="281"/>
        <w:jc w:val="both"/>
        <w:rPr>
          <w:rFonts w:ascii="Times New Roman" w:hAnsi="Times New Roman" w:cs="Times New Roman"/>
          <w:sz w:val="20"/>
          <w:szCs w:val="20"/>
        </w:rPr>
      </w:pPr>
      <w:r w:rsidRPr="00F26CEA">
        <w:rPr>
          <w:rFonts w:ascii="Times New Roman" w:hAnsi="Times New Roman" w:cs="Times New Roman"/>
          <w:sz w:val="20"/>
          <w:szCs w:val="20"/>
        </w:rPr>
        <w:t>Zlecenie przez Wykonawcę robót Podwykonawcy nie zwalnia Wykonawc</w:t>
      </w:r>
      <w:r>
        <w:rPr>
          <w:rFonts w:ascii="Times New Roman" w:hAnsi="Times New Roman" w:cs="Times New Roman"/>
          <w:sz w:val="20"/>
          <w:szCs w:val="20"/>
        </w:rPr>
        <w:t>y z żadnego z jego obowiązków w </w:t>
      </w:r>
      <w:r w:rsidRPr="00F26CEA">
        <w:rPr>
          <w:rFonts w:ascii="Times New Roman" w:hAnsi="Times New Roman" w:cs="Times New Roman"/>
          <w:sz w:val="20"/>
          <w:szCs w:val="20"/>
        </w:rPr>
        <w:t xml:space="preserve">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rsidR="00732560" w:rsidRPr="00F26CEA" w:rsidRDefault="00732560" w:rsidP="00732560">
      <w:pPr>
        <w:widowControl w:val="0"/>
        <w:autoSpaceDE w:val="0"/>
        <w:autoSpaceDN w:val="0"/>
        <w:adjustRightInd w:val="0"/>
        <w:spacing w:after="0" w:line="257" w:lineRule="exact"/>
        <w:rPr>
          <w:rFonts w:ascii="Times New Roman" w:hAnsi="Times New Roman" w:cs="Times New Roman"/>
          <w:sz w:val="20"/>
          <w:szCs w:val="20"/>
        </w:rPr>
      </w:pPr>
    </w:p>
    <w:p w:rsidR="00732560" w:rsidRPr="00F26CEA" w:rsidRDefault="00732560" w:rsidP="00732560">
      <w:pPr>
        <w:widowControl w:val="0"/>
        <w:numPr>
          <w:ilvl w:val="0"/>
          <w:numId w:val="6"/>
        </w:numPr>
        <w:tabs>
          <w:tab w:val="clear" w:pos="720"/>
          <w:tab w:val="num" w:pos="293"/>
        </w:tabs>
        <w:overflowPunct w:val="0"/>
        <w:autoSpaceDE w:val="0"/>
        <w:autoSpaceDN w:val="0"/>
        <w:adjustRightInd w:val="0"/>
        <w:spacing w:after="0" w:line="236"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Każda umowa o podwykonawstwo zawarta zostanie w formie pisemnej pod rygorem nieważności. </w:t>
      </w:r>
    </w:p>
    <w:p w:rsidR="00732560" w:rsidRPr="00F26CEA" w:rsidRDefault="00732560" w:rsidP="00732560">
      <w:pPr>
        <w:widowControl w:val="0"/>
        <w:autoSpaceDE w:val="0"/>
        <w:autoSpaceDN w:val="0"/>
        <w:adjustRightInd w:val="0"/>
        <w:spacing w:after="0" w:line="241" w:lineRule="exact"/>
        <w:rPr>
          <w:rFonts w:ascii="Times New Roman" w:hAnsi="Times New Roman" w:cs="Times New Roman"/>
          <w:sz w:val="20"/>
          <w:szCs w:val="20"/>
        </w:rPr>
      </w:pPr>
    </w:p>
    <w:p w:rsidR="00732560" w:rsidRPr="00F26CEA" w:rsidRDefault="00732560" w:rsidP="00732560">
      <w:pPr>
        <w:widowControl w:val="0"/>
        <w:numPr>
          <w:ilvl w:val="0"/>
          <w:numId w:val="6"/>
        </w:numPr>
        <w:tabs>
          <w:tab w:val="clear" w:pos="720"/>
          <w:tab w:val="num" w:pos="293"/>
        </w:tabs>
        <w:overflowPunct w:val="0"/>
        <w:autoSpaceDE w:val="0"/>
        <w:autoSpaceDN w:val="0"/>
        <w:adjustRightInd w:val="0"/>
        <w:spacing w:after="0" w:line="240" w:lineRule="auto"/>
        <w:ind w:left="293"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Warunki powierzenia robót budowlanych Podwykonawcy: </w:t>
      </w:r>
    </w:p>
    <w:p w:rsidR="00732560" w:rsidRPr="00F26CEA" w:rsidRDefault="00732560" w:rsidP="00732560">
      <w:pPr>
        <w:widowControl w:val="0"/>
        <w:autoSpaceDE w:val="0"/>
        <w:autoSpaceDN w:val="0"/>
        <w:adjustRightInd w:val="0"/>
        <w:spacing w:after="0" w:line="81" w:lineRule="exact"/>
        <w:rPr>
          <w:rFonts w:ascii="Times New Roman" w:hAnsi="Times New Roman" w:cs="Times New Roman"/>
          <w:sz w:val="20"/>
          <w:szCs w:val="20"/>
        </w:rPr>
      </w:pPr>
    </w:p>
    <w:p w:rsidR="00732560" w:rsidRPr="00F26CEA" w:rsidRDefault="00732560" w:rsidP="00732560">
      <w:pPr>
        <w:widowControl w:val="0"/>
        <w:numPr>
          <w:ilvl w:val="1"/>
          <w:numId w:val="6"/>
        </w:numPr>
        <w:tabs>
          <w:tab w:val="clear" w:pos="360"/>
          <w:tab w:val="num" w:pos="573"/>
        </w:tabs>
        <w:overflowPunct w:val="0"/>
        <w:autoSpaceDE w:val="0"/>
        <w:autoSpaceDN w:val="0"/>
        <w:adjustRightInd w:val="0"/>
        <w:spacing w:after="0" w:line="255" w:lineRule="auto"/>
        <w:ind w:left="573" w:right="20" w:hanging="278"/>
        <w:jc w:val="both"/>
        <w:rPr>
          <w:rFonts w:ascii="Times New Roman" w:hAnsi="Times New Roman" w:cs="Times New Roman"/>
          <w:sz w:val="20"/>
          <w:szCs w:val="20"/>
        </w:rPr>
      </w:pPr>
      <w:r w:rsidRPr="00F26CEA">
        <w:rPr>
          <w:rFonts w:ascii="Times New Roman" w:hAnsi="Times New Roman" w:cs="Times New Roman"/>
          <w:sz w:val="20"/>
          <w:szCs w:val="20"/>
        </w:rPr>
        <w:t>Podwykonawca posiada uprawnienia do realizacji zleconej części u</w:t>
      </w:r>
      <w:r>
        <w:rPr>
          <w:rFonts w:ascii="Times New Roman" w:hAnsi="Times New Roman" w:cs="Times New Roman"/>
          <w:sz w:val="20"/>
          <w:szCs w:val="20"/>
        </w:rPr>
        <w:t>mowy, w tym m.in. uprawnienia i </w:t>
      </w:r>
      <w:r w:rsidRPr="00F26CEA">
        <w:rPr>
          <w:rFonts w:ascii="Times New Roman" w:hAnsi="Times New Roman" w:cs="Times New Roman"/>
          <w:sz w:val="20"/>
          <w:szCs w:val="20"/>
        </w:rPr>
        <w:t xml:space="preserve">szkolenia w zakresie obowiązującym Wykonawcę, a w odniesieniu do sprzętu obowiązujące dokumenty dopuszczające do pracy, </w:t>
      </w:r>
    </w:p>
    <w:p w:rsidR="00732560" w:rsidRPr="00F26CEA" w:rsidRDefault="00732560" w:rsidP="00732560">
      <w:pPr>
        <w:widowControl w:val="0"/>
        <w:autoSpaceDE w:val="0"/>
        <w:autoSpaceDN w:val="0"/>
        <w:adjustRightInd w:val="0"/>
        <w:spacing w:after="0" w:line="22" w:lineRule="exact"/>
        <w:rPr>
          <w:rFonts w:ascii="Times New Roman" w:hAnsi="Times New Roman" w:cs="Times New Roman"/>
          <w:sz w:val="20"/>
          <w:szCs w:val="20"/>
        </w:rPr>
      </w:pPr>
    </w:p>
    <w:p w:rsidR="00732560" w:rsidRPr="00F26CEA" w:rsidRDefault="00732560" w:rsidP="00732560">
      <w:pPr>
        <w:widowControl w:val="0"/>
        <w:numPr>
          <w:ilvl w:val="1"/>
          <w:numId w:val="6"/>
        </w:numPr>
        <w:tabs>
          <w:tab w:val="clear" w:pos="36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Nie spowoduje to wydłużenia czasu wykonania umowy, </w:t>
      </w:r>
    </w:p>
    <w:p w:rsidR="00732560" w:rsidRPr="00F26CEA" w:rsidRDefault="00732560" w:rsidP="00732560">
      <w:pPr>
        <w:widowControl w:val="0"/>
        <w:autoSpaceDE w:val="0"/>
        <w:autoSpaceDN w:val="0"/>
        <w:adjustRightInd w:val="0"/>
        <w:spacing w:after="0" w:line="37" w:lineRule="exact"/>
        <w:rPr>
          <w:rFonts w:ascii="Times New Roman" w:hAnsi="Times New Roman" w:cs="Times New Roman"/>
          <w:sz w:val="20"/>
          <w:szCs w:val="20"/>
        </w:rPr>
      </w:pPr>
    </w:p>
    <w:p w:rsidR="00732560" w:rsidRPr="00F26CEA" w:rsidRDefault="00732560" w:rsidP="00732560">
      <w:pPr>
        <w:widowControl w:val="0"/>
        <w:numPr>
          <w:ilvl w:val="1"/>
          <w:numId w:val="6"/>
        </w:numPr>
        <w:tabs>
          <w:tab w:val="clear" w:pos="36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Nie zwiększy kosztów wykonania robót budowlanych, </w:t>
      </w:r>
    </w:p>
    <w:p w:rsidR="00732560" w:rsidRPr="00F26CEA" w:rsidRDefault="00732560" w:rsidP="00732560">
      <w:pPr>
        <w:widowControl w:val="0"/>
        <w:autoSpaceDE w:val="0"/>
        <w:autoSpaceDN w:val="0"/>
        <w:adjustRightInd w:val="0"/>
        <w:spacing w:after="0" w:line="37" w:lineRule="exact"/>
        <w:rPr>
          <w:rFonts w:ascii="Times New Roman" w:hAnsi="Times New Roman" w:cs="Times New Roman"/>
          <w:sz w:val="20"/>
          <w:szCs w:val="20"/>
        </w:rPr>
      </w:pPr>
    </w:p>
    <w:p w:rsidR="00732560" w:rsidRPr="00F26CEA" w:rsidRDefault="00732560" w:rsidP="00732560">
      <w:pPr>
        <w:widowControl w:val="0"/>
        <w:numPr>
          <w:ilvl w:val="1"/>
          <w:numId w:val="6"/>
        </w:numPr>
        <w:tabs>
          <w:tab w:val="clear" w:pos="360"/>
          <w:tab w:val="num" w:pos="573"/>
        </w:tabs>
        <w:overflowPunct w:val="0"/>
        <w:autoSpaceDE w:val="0"/>
        <w:autoSpaceDN w:val="0"/>
        <w:adjustRightInd w:val="0"/>
        <w:spacing w:after="0" w:line="240" w:lineRule="auto"/>
        <w:ind w:left="573"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Wykonawca zapewni koordynację prac Podwykonawców. </w:t>
      </w:r>
    </w:p>
    <w:p w:rsidR="00732560" w:rsidRPr="00F26CEA" w:rsidRDefault="00732560" w:rsidP="00732560">
      <w:pPr>
        <w:widowControl w:val="0"/>
        <w:autoSpaceDE w:val="0"/>
        <w:autoSpaceDN w:val="0"/>
        <w:adjustRightInd w:val="0"/>
        <w:spacing w:after="0" w:line="374" w:lineRule="exact"/>
        <w:rPr>
          <w:rFonts w:ascii="Times New Roman" w:hAnsi="Times New Roman" w:cs="Times New Roman"/>
          <w:sz w:val="20"/>
          <w:szCs w:val="20"/>
        </w:rPr>
      </w:pPr>
    </w:p>
    <w:p w:rsidR="00732560" w:rsidRDefault="00732560" w:rsidP="00732560">
      <w:pPr>
        <w:widowControl w:val="0"/>
        <w:numPr>
          <w:ilvl w:val="0"/>
          <w:numId w:val="6"/>
        </w:numPr>
        <w:tabs>
          <w:tab w:val="clear" w:pos="720"/>
          <w:tab w:val="num" w:pos="293"/>
        </w:tabs>
        <w:overflowPunct w:val="0"/>
        <w:autoSpaceDE w:val="0"/>
        <w:autoSpaceDN w:val="0"/>
        <w:adjustRightInd w:val="0"/>
        <w:spacing w:after="0" w:line="267" w:lineRule="auto"/>
        <w:ind w:left="293" w:right="20"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wymaga, aby Wykonawca poinformował go na piśmie zawierającym potwierdzenie odbioru dokonane przez Zamawiającego o zleceniu realizacji całości lub części robót Podwykonawcy, a Wykonawca wyraża na to zgodę. Brak poinformowania Zamawiającego zgodnie ze zdaniem poprzedzającym oznaczać będzie bezwarunkowo, iż Przedmiot Zamówienia będzie wykonywany wyłącznie przez Wykonawcę oraz Zamawiający obowiązany jest rozliczyć się z niniejszej umowy wyłącznie z Wykonawcą. </w:t>
      </w:r>
    </w:p>
    <w:p w:rsidR="00732560" w:rsidRDefault="00732560" w:rsidP="00732560">
      <w:pPr>
        <w:widowControl w:val="0"/>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732560" w:rsidRPr="00F26CEA" w:rsidRDefault="00732560" w:rsidP="00732560">
      <w:pPr>
        <w:widowControl w:val="0"/>
        <w:overflowPunct w:val="0"/>
        <w:autoSpaceDE w:val="0"/>
        <w:autoSpaceDN w:val="0"/>
        <w:adjustRightInd w:val="0"/>
        <w:spacing w:after="0" w:line="267" w:lineRule="auto"/>
        <w:ind w:left="293" w:right="20"/>
        <w:jc w:val="both"/>
        <w:rPr>
          <w:rFonts w:ascii="Times New Roman" w:hAnsi="Times New Roman" w:cs="Times New Roman"/>
          <w:sz w:val="20"/>
          <w:szCs w:val="20"/>
        </w:rPr>
      </w:pPr>
    </w:p>
    <w:p w:rsidR="00732560" w:rsidRPr="00F26CEA" w:rsidRDefault="00732560" w:rsidP="00732560">
      <w:pPr>
        <w:widowControl w:val="0"/>
        <w:numPr>
          <w:ilvl w:val="2"/>
          <w:numId w:val="7"/>
        </w:numPr>
        <w:tabs>
          <w:tab w:val="clear" w:pos="2160"/>
          <w:tab w:val="num" w:pos="4641"/>
        </w:tabs>
        <w:overflowPunct w:val="0"/>
        <w:autoSpaceDE w:val="0"/>
        <w:autoSpaceDN w:val="0"/>
        <w:adjustRightInd w:val="0"/>
        <w:spacing w:after="0" w:line="239" w:lineRule="auto"/>
        <w:ind w:left="4641" w:hanging="191"/>
        <w:jc w:val="both"/>
        <w:rPr>
          <w:rFonts w:ascii="Times New Roman" w:hAnsi="Times New Roman" w:cs="Times New Roman"/>
          <w:b/>
          <w:bCs/>
          <w:sz w:val="20"/>
          <w:szCs w:val="20"/>
        </w:rPr>
      </w:pPr>
      <w:r>
        <w:rPr>
          <w:rFonts w:ascii="Times New Roman" w:hAnsi="Times New Roman" w:cs="Times New Roman"/>
          <w:b/>
          <w:bCs/>
          <w:sz w:val="20"/>
          <w:szCs w:val="20"/>
        </w:rPr>
        <w:t>6</w:t>
      </w:r>
    </w:p>
    <w:p w:rsidR="00732560" w:rsidRPr="00F26CEA" w:rsidRDefault="00732560" w:rsidP="00732560">
      <w:pPr>
        <w:widowControl w:val="0"/>
        <w:autoSpaceDE w:val="0"/>
        <w:autoSpaceDN w:val="0"/>
        <w:adjustRightInd w:val="0"/>
        <w:spacing w:after="0" w:line="331" w:lineRule="exact"/>
        <w:rPr>
          <w:rFonts w:ascii="Times New Roman" w:hAnsi="Times New Roman" w:cs="Times New Roman"/>
          <w:b/>
          <w:bCs/>
          <w:sz w:val="20"/>
          <w:szCs w:val="20"/>
        </w:rPr>
      </w:pPr>
    </w:p>
    <w:p w:rsidR="00732560" w:rsidRPr="00F26CEA" w:rsidRDefault="00732560" w:rsidP="00732560">
      <w:pPr>
        <w:widowControl w:val="0"/>
        <w:numPr>
          <w:ilvl w:val="0"/>
          <w:numId w:val="7"/>
        </w:numPr>
        <w:tabs>
          <w:tab w:val="clear" w:pos="720"/>
          <w:tab w:val="num" w:pos="281"/>
        </w:tabs>
        <w:overflowPunct w:val="0"/>
        <w:autoSpaceDE w:val="0"/>
        <w:autoSpaceDN w:val="0"/>
        <w:adjustRightInd w:val="0"/>
        <w:spacing w:after="0" w:line="239" w:lineRule="auto"/>
        <w:ind w:left="281" w:hanging="281"/>
        <w:jc w:val="both"/>
        <w:rPr>
          <w:rFonts w:ascii="Times New Roman" w:hAnsi="Times New Roman" w:cs="Times New Roman"/>
          <w:sz w:val="20"/>
          <w:szCs w:val="20"/>
        </w:rPr>
      </w:pPr>
      <w:r w:rsidRPr="00F26CEA">
        <w:rPr>
          <w:rFonts w:ascii="Times New Roman" w:hAnsi="Times New Roman" w:cs="Times New Roman"/>
          <w:sz w:val="20"/>
          <w:szCs w:val="20"/>
        </w:rPr>
        <w:t xml:space="preserve">Wykonawca zobowiązuje się w umowach zawieranych z Podwykonawcami zawrzeć: </w:t>
      </w:r>
    </w:p>
    <w:p w:rsidR="00732560" w:rsidRPr="00F26CEA" w:rsidRDefault="00732560" w:rsidP="00732560">
      <w:pPr>
        <w:widowControl w:val="0"/>
        <w:autoSpaceDE w:val="0"/>
        <w:autoSpaceDN w:val="0"/>
        <w:adjustRightInd w:val="0"/>
        <w:spacing w:after="0" w:line="284" w:lineRule="exact"/>
        <w:rPr>
          <w:rFonts w:ascii="Times New Roman" w:hAnsi="Times New Roman" w:cs="Times New Roman"/>
          <w:sz w:val="20"/>
          <w:szCs w:val="20"/>
        </w:rPr>
      </w:pPr>
    </w:p>
    <w:p w:rsidR="00732560" w:rsidRPr="001571F0" w:rsidRDefault="00732560" w:rsidP="00732560">
      <w:pPr>
        <w:widowControl w:val="0"/>
        <w:numPr>
          <w:ilvl w:val="1"/>
          <w:numId w:val="7"/>
        </w:numPr>
        <w:tabs>
          <w:tab w:val="clear" w:pos="1440"/>
          <w:tab w:val="num" w:pos="561"/>
        </w:tabs>
        <w:overflowPunct w:val="0"/>
        <w:autoSpaceDE w:val="0"/>
        <w:autoSpaceDN w:val="0"/>
        <w:adjustRightInd w:val="0"/>
        <w:spacing w:after="0" w:line="229"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Podwykonawców do przedkładania w term</w:t>
      </w:r>
      <w:r>
        <w:rPr>
          <w:rFonts w:ascii="Times New Roman" w:hAnsi="Times New Roman" w:cs="Times New Roman"/>
          <w:sz w:val="20"/>
          <w:szCs w:val="20"/>
        </w:rPr>
        <w:t>inie odbioru robót oświadczeń o </w:t>
      </w:r>
      <w:r w:rsidRPr="00F26CEA">
        <w:rPr>
          <w:rFonts w:ascii="Times New Roman" w:hAnsi="Times New Roman" w:cs="Times New Roman"/>
          <w:sz w:val="20"/>
          <w:szCs w:val="20"/>
        </w:rPr>
        <w:t>rozliczeniu całości ich należności za wykonanie prac, które są przedm</w:t>
      </w:r>
      <w:r>
        <w:rPr>
          <w:rFonts w:ascii="Times New Roman" w:hAnsi="Times New Roman" w:cs="Times New Roman"/>
          <w:sz w:val="20"/>
          <w:szCs w:val="20"/>
        </w:rPr>
        <w:t xml:space="preserve">iotem odbioru albo oświadczeń </w:t>
      </w:r>
      <w:r>
        <w:rPr>
          <w:rFonts w:ascii="Times New Roman" w:hAnsi="Times New Roman" w:cs="Times New Roman"/>
          <w:sz w:val="20"/>
          <w:szCs w:val="20"/>
        </w:rPr>
        <w:lastRenderedPageBreak/>
        <w:t>o </w:t>
      </w:r>
      <w:r w:rsidRPr="00F26CEA">
        <w:rPr>
          <w:rFonts w:ascii="Times New Roman" w:hAnsi="Times New Roman" w:cs="Times New Roman"/>
          <w:sz w:val="20"/>
          <w:szCs w:val="20"/>
        </w:rPr>
        <w:t xml:space="preserve">wysokości ich wierzytelności z tytułu wykonania robót budowlanych, </w:t>
      </w:r>
    </w:p>
    <w:p w:rsidR="00732560" w:rsidRPr="00F26CEA" w:rsidRDefault="00732560" w:rsidP="00732560">
      <w:pPr>
        <w:widowControl w:val="0"/>
        <w:autoSpaceDE w:val="0"/>
        <w:autoSpaceDN w:val="0"/>
        <w:adjustRightInd w:val="0"/>
        <w:spacing w:after="0" w:line="47" w:lineRule="exact"/>
        <w:rPr>
          <w:rFonts w:ascii="Times New Roman" w:hAnsi="Times New Roman" w:cs="Times New Roman"/>
          <w:sz w:val="20"/>
          <w:szCs w:val="20"/>
        </w:rPr>
      </w:pPr>
    </w:p>
    <w:p w:rsidR="00732560" w:rsidRPr="001571F0" w:rsidRDefault="00732560" w:rsidP="00732560">
      <w:pPr>
        <w:widowControl w:val="0"/>
        <w:numPr>
          <w:ilvl w:val="1"/>
          <w:numId w:val="7"/>
        </w:numP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klauzule zobowiązujące Wykonawcę do wypłaty wynagrodzenia należnego Podwykonawcom w pier</w:t>
      </w:r>
      <w:r w:rsidRPr="00F26CEA">
        <w:rPr>
          <w:rFonts w:ascii="Times New Roman" w:hAnsi="Times New Roman" w:cs="Times New Roman"/>
          <w:sz w:val="20"/>
          <w:szCs w:val="20"/>
        </w:rPr>
        <w:t>w</w:t>
      </w:r>
      <w:r w:rsidRPr="00F26CEA">
        <w:rPr>
          <w:rFonts w:ascii="Times New Roman" w:hAnsi="Times New Roman" w:cs="Times New Roman"/>
          <w:sz w:val="20"/>
          <w:szCs w:val="20"/>
        </w:rPr>
        <w:t xml:space="preserve">szej kolejności na ich rachunki bankowe, </w:t>
      </w:r>
      <w:r>
        <w:rPr>
          <w:rFonts w:ascii="Times New Roman" w:hAnsi="Times New Roman" w:cs="Times New Roman"/>
          <w:sz w:val="20"/>
          <w:szCs w:val="20"/>
        </w:rPr>
        <w:t>z zastrzeżeniem prawa do nie do</w:t>
      </w:r>
      <w:r w:rsidRPr="00F26CEA">
        <w:rPr>
          <w:rFonts w:ascii="Times New Roman" w:hAnsi="Times New Roman" w:cs="Times New Roman"/>
          <w:sz w:val="20"/>
          <w:szCs w:val="20"/>
        </w:rPr>
        <w:t xml:space="preserve">konania odbioru w przypadku braku wyżej wskazanych oświadczeń, </w:t>
      </w:r>
    </w:p>
    <w:p w:rsidR="00732560" w:rsidRPr="001571F0" w:rsidRDefault="00732560" w:rsidP="00732560">
      <w:pPr>
        <w:widowControl w:val="0"/>
        <w:numPr>
          <w:ilvl w:val="1"/>
          <w:numId w:val="7"/>
        </w:numPr>
        <w:tabs>
          <w:tab w:val="clear" w:pos="1440"/>
          <w:tab w:val="num" w:pos="561"/>
        </w:tabs>
        <w:overflowPunct w:val="0"/>
        <w:autoSpaceDE w:val="0"/>
        <w:autoSpaceDN w:val="0"/>
        <w:adjustRightInd w:val="0"/>
        <w:spacing w:after="0" w:line="225" w:lineRule="auto"/>
        <w:ind w:left="561" w:right="20" w:hanging="278"/>
        <w:jc w:val="both"/>
        <w:rPr>
          <w:rFonts w:ascii="Times New Roman" w:hAnsi="Times New Roman" w:cs="Times New Roman"/>
          <w:sz w:val="20"/>
          <w:szCs w:val="20"/>
        </w:rPr>
      </w:pPr>
      <w:r>
        <w:rPr>
          <w:rFonts w:ascii="Times New Roman" w:hAnsi="Times New Roman" w:cs="Times New Roman"/>
          <w:sz w:val="20"/>
          <w:szCs w:val="20"/>
        </w:rPr>
        <w:t xml:space="preserve">klauzule zobowiązujące Podwykonawców do zatrudniania pracowników </w:t>
      </w:r>
      <w:r w:rsidRPr="00B323C0">
        <w:rPr>
          <w:rFonts w:ascii="Times New Roman" w:hAnsi="Times New Roman" w:cs="Times New Roman"/>
          <w:sz w:val="20"/>
          <w:szCs w:val="20"/>
        </w:rPr>
        <w:t>realizujący</w:t>
      </w:r>
      <w:r>
        <w:rPr>
          <w:rFonts w:ascii="Times New Roman" w:hAnsi="Times New Roman" w:cs="Times New Roman"/>
          <w:sz w:val="20"/>
          <w:szCs w:val="20"/>
        </w:rPr>
        <w:t>ch</w:t>
      </w:r>
      <w:r w:rsidRPr="00B323C0">
        <w:rPr>
          <w:rFonts w:ascii="Times New Roman" w:hAnsi="Times New Roman" w:cs="Times New Roman"/>
          <w:sz w:val="20"/>
          <w:szCs w:val="20"/>
        </w:rPr>
        <w:t xml:space="preserve"> czynności w r</w:t>
      </w:r>
      <w:r w:rsidRPr="00B323C0">
        <w:rPr>
          <w:rFonts w:ascii="Times New Roman" w:hAnsi="Times New Roman" w:cs="Times New Roman"/>
          <w:sz w:val="20"/>
          <w:szCs w:val="20"/>
        </w:rPr>
        <w:t>a</w:t>
      </w:r>
      <w:r w:rsidRPr="00B323C0">
        <w:rPr>
          <w:rFonts w:ascii="Times New Roman" w:hAnsi="Times New Roman" w:cs="Times New Roman"/>
          <w:sz w:val="20"/>
          <w:szCs w:val="20"/>
        </w:rPr>
        <w:t>mach przedmiotu umowy polegające na wykonywaniu robót budowlanych wskazanych w specyfikacji istotnych warunków zamówienia, na podstawie umowy o pracę w rozumieniu przepisów ustawy z dnia 26 czerwca 1974r. – Kodeks Pracy (Dz.U.201</w:t>
      </w:r>
      <w:r w:rsidR="009A5AD7">
        <w:rPr>
          <w:rFonts w:ascii="Times New Roman" w:hAnsi="Times New Roman" w:cs="Times New Roman"/>
          <w:sz w:val="20"/>
          <w:szCs w:val="20"/>
        </w:rPr>
        <w:t>8.917</w:t>
      </w:r>
      <w:r w:rsidRPr="00B323C0">
        <w:rPr>
          <w:rFonts w:ascii="Times New Roman" w:hAnsi="Times New Roman" w:cs="Times New Roman"/>
          <w:sz w:val="20"/>
          <w:szCs w:val="20"/>
        </w:rPr>
        <w:t>)</w:t>
      </w:r>
    </w:p>
    <w:p w:rsidR="00732560" w:rsidRPr="00F26CEA" w:rsidRDefault="00732560" w:rsidP="00732560">
      <w:pPr>
        <w:widowControl w:val="0"/>
        <w:autoSpaceDE w:val="0"/>
        <w:autoSpaceDN w:val="0"/>
        <w:adjustRightInd w:val="0"/>
        <w:spacing w:after="0" w:line="47"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umowy o podwykonawstwo nie mogą zawierać klauzul uzależniających dokonanie zapłaty na rzecz Podwykonawcy od odbioru robót przez Zamawiającego lub od zapłaty należności Wykonawcy przez Zamawiającego, </w:t>
      </w:r>
    </w:p>
    <w:p w:rsidR="00732560" w:rsidRPr="00F26CEA" w:rsidRDefault="00732560" w:rsidP="00732560">
      <w:pPr>
        <w:widowControl w:val="0"/>
        <w:autoSpaceDE w:val="0"/>
        <w:autoSpaceDN w:val="0"/>
        <w:adjustRightInd w:val="0"/>
        <w:spacing w:after="0" w:line="43"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26"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powinny mieć formę pisemną</w:t>
      </w:r>
      <w:r>
        <w:rPr>
          <w:rFonts w:ascii="Times New Roman" w:hAnsi="Times New Roman" w:cs="Times New Roman"/>
          <w:sz w:val="20"/>
          <w:szCs w:val="20"/>
        </w:rPr>
        <w:t xml:space="preserve"> pod rygorem nieważności i prze</w:t>
      </w:r>
      <w:r w:rsidRPr="00F26CEA">
        <w:rPr>
          <w:rFonts w:ascii="Times New Roman" w:hAnsi="Times New Roman" w:cs="Times New Roman"/>
          <w:sz w:val="20"/>
          <w:szCs w:val="20"/>
        </w:rPr>
        <w:t>widywać z</w:t>
      </w:r>
      <w:r w:rsidRPr="00F26CEA">
        <w:rPr>
          <w:rFonts w:ascii="Times New Roman" w:hAnsi="Times New Roman" w:cs="Times New Roman"/>
          <w:sz w:val="20"/>
          <w:szCs w:val="20"/>
        </w:rPr>
        <w:t>a</w:t>
      </w:r>
      <w:r w:rsidRPr="00F26CEA">
        <w:rPr>
          <w:rFonts w:ascii="Times New Roman" w:hAnsi="Times New Roman" w:cs="Times New Roman"/>
          <w:sz w:val="20"/>
          <w:szCs w:val="20"/>
        </w:rPr>
        <w:t>płatę wynagrodzenia za jej wykonanie w for</w:t>
      </w:r>
      <w:r>
        <w:rPr>
          <w:rFonts w:ascii="Times New Roman" w:hAnsi="Times New Roman" w:cs="Times New Roman"/>
          <w:sz w:val="20"/>
          <w:szCs w:val="20"/>
        </w:rPr>
        <w:t>mie pieniężnej ze wskazaniem wy</w:t>
      </w:r>
      <w:r w:rsidRPr="00F26CEA">
        <w:rPr>
          <w:rFonts w:ascii="Times New Roman" w:hAnsi="Times New Roman" w:cs="Times New Roman"/>
          <w:sz w:val="20"/>
          <w:szCs w:val="20"/>
        </w:rPr>
        <w:t xml:space="preserve">nagrodzenia netto, brutto oraz stawki i kwoty należytego podatku VAT, </w:t>
      </w:r>
    </w:p>
    <w:p w:rsidR="00732560" w:rsidRPr="00F26CEA" w:rsidRDefault="00732560" w:rsidP="00732560">
      <w:pPr>
        <w:widowControl w:val="0"/>
        <w:autoSpaceDE w:val="0"/>
        <w:autoSpaceDN w:val="0"/>
        <w:adjustRightInd w:val="0"/>
        <w:spacing w:after="0" w:line="43"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32"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wysokość wynagrodzenia przysługującego Podwykonawcy, uzgodnionego w umowie o podwykona</w:t>
      </w:r>
      <w:r w:rsidRPr="00F26CEA">
        <w:rPr>
          <w:rFonts w:ascii="Times New Roman" w:hAnsi="Times New Roman" w:cs="Times New Roman"/>
          <w:sz w:val="20"/>
          <w:szCs w:val="20"/>
        </w:rPr>
        <w:t>w</w:t>
      </w:r>
      <w:r w:rsidRPr="00F26CEA">
        <w:rPr>
          <w:rFonts w:ascii="Times New Roman" w:hAnsi="Times New Roman" w:cs="Times New Roman"/>
          <w:sz w:val="20"/>
          <w:szCs w:val="20"/>
        </w:rPr>
        <w:t xml:space="preserve">stwo nie może przekroczyć wysokości wynagrodzenia należytego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 </w:t>
      </w:r>
    </w:p>
    <w:p w:rsidR="00732560" w:rsidRPr="00F26CEA" w:rsidRDefault="00732560" w:rsidP="00732560">
      <w:pPr>
        <w:widowControl w:val="0"/>
        <w:autoSpaceDE w:val="0"/>
        <w:autoSpaceDN w:val="0"/>
        <w:adjustRightInd w:val="0"/>
        <w:spacing w:after="0" w:line="52"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18"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 xml:space="preserve">termin wykonania umów o podwykonawstwo nie może wykraczać poza termin realizacji niniejszego Przedmiotu Zamówienia, wskazany w § 2 niniejszej umowy, </w:t>
      </w:r>
    </w:p>
    <w:p w:rsidR="00732560" w:rsidRPr="00F26CEA" w:rsidRDefault="00732560" w:rsidP="00732560">
      <w:pPr>
        <w:widowControl w:val="0"/>
        <w:autoSpaceDE w:val="0"/>
        <w:autoSpaceDN w:val="0"/>
        <w:adjustRightInd w:val="0"/>
        <w:spacing w:after="0" w:line="46"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31" w:lineRule="auto"/>
        <w:ind w:left="561" w:right="20"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nie mogą zawierać terminów zapłaty wynagrodzenia Podwykonawcy lub dalszemu Podwykonawcy dłuższych niż 30 dni od dnia doręczenia Wykonawcy, Podwykonawcy lub da</w:t>
      </w:r>
      <w:r w:rsidRPr="00F26CEA">
        <w:rPr>
          <w:rFonts w:ascii="Times New Roman" w:hAnsi="Times New Roman" w:cs="Times New Roman"/>
          <w:sz w:val="20"/>
          <w:szCs w:val="20"/>
        </w:rPr>
        <w:t>l</w:t>
      </w:r>
      <w:r w:rsidRPr="00F26CEA">
        <w:rPr>
          <w:rFonts w:ascii="Times New Roman" w:hAnsi="Times New Roman" w:cs="Times New Roman"/>
          <w:sz w:val="20"/>
          <w:szCs w:val="20"/>
        </w:rPr>
        <w:t xml:space="preserve">szemu Podwykonawcy faktury lub rachunku, potwierdzających wykonanie zleconej Podwykonawcy lub dalszemu Podwykonawcy dostawy, usługi lub roboty budowlanej, </w:t>
      </w:r>
    </w:p>
    <w:p w:rsidR="00732560" w:rsidRPr="00F26CEA" w:rsidRDefault="00732560" w:rsidP="00732560">
      <w:pPr>
        <w:widowControl w:val="0"/>
        <w:autoSpaceDE w:val="0"/>
        <w:autoSpaceDN w:val="0"/>
        <w:adjustRightInd w:val="0"/>
        <w:spacing w:after="0" w:line="47" w:lineRule="exact"/>
        <w:rPr>
          <w:rFonts w:ascii="Times New Roman" w:hAnsi="Times New Roman" w:cs="Times New Roman"/>
          <w:sz w:val="20"/>
          <w:szCs w:val="20"/>
        </w:rPr>
      </w:pPr>
    </w:p>
    <w:p w:rsidR="00732560" w:rsidRPr="00F26CEA" w:rsidRDefault="00732560" w:rsidP="00732560">
      <w:pPr>
        <w:widowControl w:val="0"/>
        <w:numPr>
          <w:ilvl w:val="1"/>
          <w:numId w:val="7"/>
        </w:numPr>
        <w:tabs>
          <w:tab w:val="clear" w:pos="1440"/>
          <w:tab w:val="num" w:pos="561"/>
        </w:tabs>
        <w:overflowPunct w:val="0"/>
        <w:autoSpaceDE w:val="0"/>
        <w:autoSpaceDN w:val="0"/>
        <w:adjustRightInd w:val="0"/>
        <w:spacing w:after="0" w:line="225" w:lineRule="auto"/>
        <w:ind w:left="561" w:hanging="278"/>
        <w:jc w:val="both"/>
        <w:rPr>
          <w:rFonts w:ascii="Times New Roman" w:hAnsi="Times New Roman" w:cs="Times New Roman"/>
          <w:sz w:val="20"/>
          <w:szCs w:val="20"/>
        </w:rPr>
      </w:pPr>
      <w:r w:rsidRPr="00F26CEA">
        <w:rPr>
          <w:rFonts w:ascii="Times New Roman" w:hAnsi="Times New Roman" w:cs="Times New Roman"/>
          <w:sz w:val="20"/>
          <w:szCs w:val="20"/>
        </w:rPr>
        <w:t>umowy o podwykonawstwo winny zawierać uregulowania dotyczące zawieranych umów na roboty b</w:t>
      </w:r>
      <w:r w:rsidRPr="00F26CEA">
        <w:rPr>
          <w:rFonts w:ascii="Times New Roman" w:hAnsi="Times New Roman" w:cs="Times New Roman"/>
          <w:sz w:val="20"/>
          <w:szCs w:val="20"/>
        </w:rPr>
        <w:t>u</w:t>
      </w:r>
      <w:r w:rsidRPr="00F26CEA">
        <w:rPr>
          <w:rFonts w:ascii="Times New Roman" w:hAnsi="Times New Roman" w:cs="Times New Roman"/>
          <w:sz w:val="20"/>
          <w:szCs w:val="20"/>
        </w:rPr>
        <w:t>dowlane, dostawy lub usługi z dalszymi Podwykonawcami, w szczególności zapisy warunkujące zawa</w:t>
      </w:r>
      <w:r w:rsidRPr="00F26CEA">
        <w:rPr>
          <w:rFonts w:ascii="Times New Roman" w:hAnsi="Times New Roman" w:cs="Times New Roman"/>
          <w:sz w:val="20"/>
          <w:szCs w:val="20"/>
        </w:rPr>
        <w:t>r</w:t>
      </w:r>
      <w:r w:rsidRPr="00F26CEA">
        <w:rPr>
          <w:rFonts w:ascii="Times New Roman" w:hAnsi="Times New Roman" w:cs="Times New Roman"/>
          <w:sz w:val="20"/>
          <w:szCs w:val="20"/>
        </w:rPr>
        <w:t xml:space="preserve">cie tych umów od zgody Wykonawcy. </w:t>
      </w:r>
    </w:p>
    <w:p w:rsidR="00732560" w:rsidRPr="00F26CEA" w:rsidRDefault="00732560" w:rsidP="00732560">
      <w:pPr>
        <w:widowControl w:val="0"/>
        <w:autoSpaceDE w:val="0"/>
        <w:autoSpaceDN w:val="0"/>
        <w:adjustRightInd w:val="0"/>
        <w:spacing w:after="0" w:line="298" w:lineRule="exact"/>
        <w:rPr>
          <w:rFonts w:ascii="Times New Roman" w:hAnsi="Times New Roman" w:cs="Times New Roman"/>
          <w:sz w:val="20"/>
          <w:szCs w:val="20"/>
        </w:rPr>
      </w:pPr>
    </w:p>
    <w:p w:rsidR="00732560" w:rsidRPr="00F26CEA" w:rsidRDefault="00732560" w:rsidP="00732560">
      <w:pPr>
        <w:widowControl w:val="0"/>
        <w:numPr>
          <w:ilvl w:val="0"/>
          <w:numId w:val="7"/>
        </w:numPr>
        <w:tabs>
          <w:tab w:val="clear" w:pos="720"/>
        </w:tabs>
        <w:overflowPunct w:val="0"/>
        <w:autoSpaceDE w:val="0"/>
        <w:autoSpaceDN w:val="0"/>
        <w:adjustRightInd w:val="0"/>
        <w:spacing w:after="0" w:line="262"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W przypadku zamówień na roboty budowlane Wykonawca w umowach z Podwykonawcami zobowiązuje się zawrzeć wymagania dotyczące umowy o podwykonawstwo, której przedmiotem </w:t>
      </w:r>
      <w:r>
        <w:rPr>
          <w:rFonts w:ascii="Times New Roman" w:hAnsi="Times New Roman" w:cs="Times New Roman"/>
          <w:sz w:val="20"/>
          <w:szCs w:val="20"/>
        </w:rPr>
        <w:t>są roboty budowlane, wsk</w:t>
      </w:r>
      <w:r>
        <w:rPr>
          <w:rFonts w:ascii="Times New Roman" w:hAnsi="Times New Roman" w:cs="Times New Roman"/>
          <w:sz w:val="20"/>
          <w:szCs w:val="20"/>
        </w:rPr>
        <w:t>a</w:t>
      </w:r>
      <w:r>
        <w:rPr>
          <w:rFonts w:ascii="Times New Roman" w:hAnsi="Times New Roman" w:cs="Times New Roman"/>
          <w:sz w:val="20"/>
          <w:szCs w:val="20"/>
        </w:rPr>
        <w:t>zane w </w:t>
      </w:r>
      <w:r w:rsidRPr="00F26CEA">
        <w:rPr>
          <w:rFonts w:ascii="Times New Roman" w:hAnsi="Times New Roman" w:cs="Times New Roman"/>
          <w:sz w:val="20"/>
          <w:szCs w:val="20"/>
        </w:rPr>
        <w:t>ust. 1 niniejszego paragrafu umowy, których niespełnienie spowoduje zgłoszenie przez Zamawiaj</w:t>
      </w:r>
      <w:r w:rsidRPr="00F26CEA">
        <w:rPr>
          <w:rFonts w:ascii="Times New Roman" w:hAnsi="Times New Roman" w:cs="Times New Roman"/>
          <w:sz w:val="20"/>
          <w:szCs w:val="20"/>
        </w:rPr>
        <w:t>ą</w:t>
      </w:r>
      <w:r w:rsidRPr="00F26CEA">
        <w:rPr>
          <w:rFonts w:ascii="Times New Roman" w:hAnsi="Times New Roman" w:cs="Times New Roman"/>
          <w:sz w:val="20"/>
          <w:szCs w:val="20"/>
        </w:rPr>
        <w:t xml:space="preserve">cego odpowiednio zastrzeżeń lub sprzeciwu. </w:t>
      </w:r>
    </w:p>
    <w:p w:rsidR="00732560" w:rsidRPr="00F26CEA" w:rsidRDefault="00732560" w:rsidP="00732560">
      <w:pPr>
        <w:widowControl w:val="0"/>
        <w:autoSpaceDE w:val="0"/>
        <w:autoSpaceDN w:val="0"/>
        <w:adjustRightInd w:val="0"/>
        <w:spacing w:after="0" w:line="259" w:lineRule="exact"/>
        <w:rPr>
          <w:rFonts w:ascii="Times New Roman" w:hAnsi="Times New Roman" w:cs="Times New Roman"/>
          <w:sz w:val="20"/>
          <w:szCs w:val="20"/>
        </w:rPr>
      </w:pPr>
    </w:p>
    <w:p w:rsidR="00732560" w:rsidRPr="00F26CEA" w:rsidRDefault="00732560" w:rsidP="00732560">
      <w:pPr>
        <w:widowControl w:val="0"/>
        <w:numPr>
          <w:ilvl w:val="0"/>
          <w:numId w:val="7"/>
        </w:numPr>
        <w:tabs>
          <w:tab w:val="clear" w:pos="720"/>
        </w:tabs>
        <w:overflowPunct w:val="0"/>
        <w:autoSpaceDE w:val="0"/>
        <w:autoSpaceDN w:val="0"/>
        <w:adjustRightInd w:val="0"/>
        <w:spacing w:after="0" w:line="270"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Przedłożenie projektu umowy, o której mowa w niniejszym ust. umowy, a także projektu jej zmiany powi</w:t>
      </w:r>
      <w:r w:rsidRPr="00F26CEA">
        <w:rPr>
          <w:rFonts w:ascii="Times New Roman" w:hAnsi="Times New Roman" w:cs="Times New Roman"/>
          <w:sz w:val="20"/>
          <w:szCs w:val="20"/>
        </w:rPr>
        <w:t>n</w:t>
      </w:r>
      <w:r w:rsidRPr="00F26CEA">
        <w:rPr>
          <w:rFonts w:ascii="Times New Roman" w:hAnsi="Times New Roman" w:cs="Times New Roman"/>
          <w:sz w:val="20"/>
          <w:szCs w:val="20"/>
        </w:rPr>
        <w:t xml:space="preserve">no nastąpić przed rozpoczęciem jej wykonania. </w:t>
      </w:r>
    </w:p>
    <w:p w:rsidR="00732560" w:rsidRPr="00F26CEA" w:rsidRDefault="00732560" w:rsidP="00732560">
      <w:pPr>
        <w:widowControl w:val="0"/>
        <w:autoSpaceDE w:val="0"/>
        <w:autoSpaceDN w:val="0"/>
        <w:adjustRightInd w:val="0"/>
        <w:spacing w:after="0" w:line="253" w:lineRule="exact"/>
        <w:rPr>
          <w:rFonts w:ascii="Times New Roman" w:hAnsi="Times New Roman" w:cs="Times New Roman"/>
          <w:sz w:val="20"/>
          <w:szCs w:val="20"/>
        </w:rPr>
      </w:pPr>
    </w:p>
    <w:p w:rsidR="00732560" w:rsidRPr="00732560" w:rsidRDefault="00732560" w:rsidP="00AB6936">
      <w:pPr>
        <w:widowControl w:val="0"/>
        <w:numPr>
          <w:ilvl w:val="0"/>
          <w:numId w:val="7"/>
        </w:numPr>
        <w:tabs>
          <w:tab w:val="clear" w:pos="720"/>
        </w:tabs>
        <w:overflowPunct w:val="0"/>
        <w:autoSpaceDE w:val="0"/>
        <w:autoSpaceDN w:val="0"/>
        <w:adjustRightInd w:val="0"/>
        <w:spacing w:after="0" w:line="236"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w:t>
      </w:r>
      <w:r>
        <w:rPr>
          <w:rFonts w:ascii="Times New Roman" w:hAnsi="Times New Roman" w:cs="Times New Roman"/>
          <w:sz w:val="20"/>
          <w:szCs w:val="20"/>
        </w:rPr>
        <w:t xml:space="preserve">w formie pisemnej </w:t>
      </w:r>
      <w:r w:rsidRPr="00F26CEA">
        <w:rPr>
          <w:rFonts w:ascii="Times New Roman" w:hAnsi="Times New Roman" w:cs="Times New Roman"/>
          <w:sz w:val="20"/>
          <w:szCs w:val="20"/>
        </w:rPr>
        <w:t>zastrzeżenia do projektu umowy o</w:t>
      </w:r>
      <w:r w:rsidR="00AB6936">
        <w:rPr>
          <w:rFonts w:ascii="Times New Roman" w:hAnsi="Times New Roman" w:cs="Times New Roman"/>
          <w:sz w:val="20"/>
          <w:szCs w:val="20"/>
        </w:rPr>
        <w:t> </w:t>
      </w:r>
      <w:r w:rsidRPr="00F26CEA">
        <w:rPr>
          <w:rFonts w:ascii="Times New Roman" w:hAnsi="Times New Roman" w:cs="Times New Roman"/>
          <w:sz w:val="20"/>
          <w:szCs w:val="20"/>
        </w:rPr>
        <w:t xml:space="preserve">podwykonawstwo i do projektu jej zmiany: </w:t>
      </w:r>
    </w:p>
    <w:p w:rsidR="00732560" w:rsidRPr="00667BAB" w:rsidRDefault="00732560" w:rsidP="00732560">
      <w:pPr>
        <w:pStyle w:val="Akapitzlist"/>
        <w:widowControl w:val="0"/>
        <w:numPr>
          <w:ilvl w:val="1"/>
          <w:numId w:val="7"/>
        </w:numPr>
        <w:tabs>
          <w:tab w:val="clear" w:pos="1440"/>
          <w:tab w:val="num" w:pos="709"/>
        </w:tabs>
        <w:autoSpaceDE w:val="0"/>
        <w:autoSpaceDN w:val="0"/>
        <w:adjustRightInd w:val="0"/>
        <w:spacing w:after="0" w:line="240" w:lineRule="auto"/>
        <w:ind w:hanging="1156"/>
        <w:rPr>
          <w:rFonts w:ascii="Times New Roman" w:hAnsi="Times New Roman" w:cs="Times New Roman"/>
          <w:sz w:val="20"/>
          <w:szCs w:val="20"/>
        </w:rPr>
      </w:pPr>
      <w:r w:rsidRPr="00667BAB">
        <w:rPr>
          <w:rFonts w:ascii="Times New Roman" w:hAnsi="Times New Roman" w:cs="Times New Roman"/>
          <w:sz w:val="20"/>
          <w:szCs w:val="20"/>
        </w:rPr>
        <w:t>niespełniającej wymagań określonych w SIWZ;</w:t>
      </w:r>
    </w:p>
    <w:p w:rsidR="00732560" w:rsidRPr="00667BAB" w:rsidRDefault="00732560" w:rsidP="00732560">
      <w:pPr>
        <w:pStyle w:val="Akapitzlist"/>
        <w:widowControl w:val="0"/>
        <w:numPr>
          <w:ilvl w:val="1"/>
          <w:numId w:val="7"/>
        </w:numPr>
        <w:tabs>
          <w:tab w:val="clear" w:pos="1440"/>
          <w:tab w:val="num" w:pos="709"/>
        </w:tabs>
        <w:autoSpaceDE w:val="0"/>
        <w:autoSpaceDN w:val="0"/>
        <w:adjustRightInd w:val="0"/>
        <w:spacing w:after="0" w:line="240" w:lineRule="auto"/>
        <w:ind w:left="709" w:hanging="425"/>
        <w:jc w:val="both"/>
        <w:rPr>
          <w:rFonts w:ascii="Times New Roman" w:hAnsi="Times New Roman" w:cs="Times New Roman"/>
          <w:sz w:val="20"/>
          <w:szCs w:val="20"/>
        </w:rPr>
      </w:pPr>
      <w:r w:rsidRPr="00667BAB">
        <w:rPr>
          <w:rFonts w:ascii="Times New Roman" w:hAnsi="Times New Roman" w:cs="Times New Roman"/>
          <w:sz w:val="20"/>
          <w:szCs w:val="20"/>
        </w:rPr>
        <w:t>gdy przewiduje termin zapłaty wynagrodzenia Podwykonawcy lub dalszemu Podwykonawcy dłuższy niż 30 dni od dnia doręczenia Wykonawcy, Podwykonawcy lub dalszemu Podwyko</w:t>
      </w:r>
      <w:r>
        <w:rPr>
          <w:rFonts w:ascii="Times New Roman" w:hAnsi="Times New Roman" w:cs="Times New Roman"/>
          <w:sz w:val="20"/>
          <w:szCs w:val="20"/>
        </w:rPr>
        <w:t xml:space="preserve">nawcy faktury lub </w:t>
      </w:r>
      <w:r w:rsidRPr="00667BAB">
        <w:rPr>
          <w:rFonts w:ascii="Times New Roman" w:hAnsi="Times New Roman" w:cs="Times New Roman"/>
          <w:sz w:val="20"/>
          <w:szCs w:val="20"/>
        </w:rPr>
        <w:t>rachunku, potwierdzających wykonanie zleconej Podwykonawcy lub dalszemu Podwykonawcy dost</w:t>
      </w:r>
      <w:r w:rsidRPr="00667BAB">
        <w:rPr>
          <w:rFonts w:ascii="Times New Roman" w:hAnsi="Times New Roman" w:cs="Times New Roman"/>
          <w:sz w:val="20"/>
          <w:szCs w:val="20"/>
        </w:rPr>
        <w:t>a</w:t>
      </w:r>
      <w:r w:rsidRPr="00667BAB">
        <w:rPr>
          <w:rFonts w:ascii="Times New Roman" w:hAnsi="Times New Roman" w:cs="Times New Roman"/>
          <w:sz w:val="20"/>
          <w:szCs w:val="20"/>
        </w:rPr>
        <w:t>wy, usługi lub roboty budowlanej.</w:t>
      </w:r>
    </w:p>
    <w:p w:rsidR="00732560" w:rsidRPr="00F26CEA" w:rsidRDefault="00732560" w:rsidP="00732560">
      <w:pPr>
        <w:widowControl w:val="0"/>
        <w:autoSpaceDE w:val="0"/>
        <w:autoSpaceDN w:val="0"/>
        <w:adjustRightInd w:val="0"/>
        <w:spacing w:after="0" w:line="263" w:lineRule="exact"/>
        <w:rPr>
          <w:rFonts w:ascii="Times New Roman" w:hAnsi="Times New Roman" w:cs="Times New Roman"/>
          <w:sz w:val="20"/>
          <w:szCs w:val="20"/>
        </w:rPr>
      </w:pPr>
    </w:p>
    <w:p w:rsidR="00732560" w:rsidRPr="001F5A68" w:rsidRDefault="00732560" w:rsidP="00AB6936">
      <w:pPr>
        <w:pStyle w:val="Akapitzlist"/>
        <w:widowControl w:val="0"/>
        <w:numPr>
          <w:ilvl w:val="0"/>
          <w:numId w:val="8"/>
        </w:numPr>
        <w:tabs>
          <w:tab w:val="clear" w:pos="720"/>
        </w:tabs>
        <w:overflowPunct w:val="0"/>
        <w:autoSpaceDE w:val="0"/>
        <w:autoSpaceDN w:val="0"/>
        <w:adjustRightInd w:val="0"/>
        <w:spacing w:after="0" w:line="254" w:lineRule="auto"/>
        <w:ind w:left="284" w:right="-6" w:hanging="284"/>
        <w:jc w:val="both"/>
        <w:rPr>
          <w:rFonts w:ascii="Times New Roman" w:hAnsi="Times New Roman" w:cs="Times New Roman"/>
          <w:sz w:val="20"/>
          <w:szCs w:val="20"/>
        </w:rPr>
      </w:pPr>
      <w:r w:rsidRPr="001F5A68">
        <w:rPr>
          <w:rFonts w:ascii="Times New Roman" w:hAnsi="Times New Roman" w:cs="Times New Roman"/>
          <w:sz w:val="20"/>
          <w:szCs w:val="20"/>
        </w:rPr>
        <w:t xml:space="preserve">Niezgłoszenie zastrzeżeń </w:t>
      </w:r>
      <w:r>
        <w:rPr>
          <w:rFonts w:ascii="Times New Roman" w:hAnsi="Times New Roman" w:cs="Times New Roman"/>
          <w:sz w:val="20"/>
          <w:szCs w:val="20"/>
        </w:rPr>
        <w:t xml:space="preserve">w formie pisemnej </w:t>
      </w:r>
      <w:r w:rsidRPr="001F5A68">
        <w:rPr>
          <w:rFonts w:ascii="Times New Roman" w:hAnsi="Times New Roman" w:cs="Times New Roman"/>
          <w:sz w:val="20"/>
          <w:szCs w:val="20"/>
        </w:rPr>
        <w:t>do przedłożonego projektu umowy o podwykonawstwo, której przedmiotem są roboty budowlane w terminie 7 dni, uważa się za akceptację projektu umowy przez Zam</w:t>
      </w:r>
      <w:r w:rsidRPr="001F5A68">
        <w:rPr>
          <w:rFonts w:ascii="Times New Roman" w:hAnsi="Times New Roman" w:cs="Times New Roman"/>
          <w:sz w:val="20"/>
          <w:szCs w:val="20"/>
        </w:rPr>
        <w:t>a</w:t>
      </w:r>
      <w:r w:rsidRPr="001F5A68">
        <w:rPr>
          <w:rFonts w:ascii="Times New Roman" w:hAnsi="Times New Roman" w:cs="Times New Roman"/>
          <w:sz w:val="20"/>
          <w:szCs w:val="20"/>
        </w:rPr>
        <w:t>wiającego.</w:t>
      </w:r>
    </w:p>
    <w:p w:rsidR="00732560" w:rsidRPr="00F26CEA" w:rsidRDefault="00732560" w:rsidP="00732560">
      <w:pPr>
        <w:widowControl w:val="0"/>
        <w:autoSpaceDE w:val="0"/>
        <w:autoSpaceDN w:val="0"/>
        <w:adjustRightInd w:val="0"/>
        <w:spacing w:after="0" w:line="270" w:lineRule="exact"/>
        <w:rPr>
          <w:rFonts w:ascii="Times New Roman" w:hAnsi="Times New Roman" w:cs="Times New Roman"/>
          <w:sz w:val="20"/>
          <w:szCs w:val="20"/>
        </w:rPr>
      </w:pPr>
    </w:p>
    <w:p w:rsidR="00732560" w:rsidRPr="00F26CEA" w:rsidRDefault="00732560" w:rsidP="00AB6936">
      <w:pPr>
        <w:widowControl w:val="0"/>
        <w:numPr>
          <w:ilvl w:val="0"/>
          <w:numId w:val="8"/>
        </w:numPr>
        <w:tabs>
          <w:tab w:val="clear" w:pos="720"/>
        </w:tabs>
        <w:overflowPunct w:val="0"/>
        <w:autoSpaceDE w:val="0"/>
        <w:autoSpaceDN w:val="0"/>
        <w:adjustRightInd w:val="0"/>
        <w:spacing w:after="0" w:line="262"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przedkłada Z</w:t>
      </w:r>
      <w:r w:rsidRPr="00F26CEA">
        <w:rPr>
          <w:rFonts w:ascii="Times New Roman" w:hAnsi="Times New Roman" w:cs="Times New Roman"/>
          <w:sz w:val="20"/>
          <w:szCs w:val="20"/>
        </w:rPr>
        <w:t>a</w:t>
      </w:r>
      <w:r w:rsidRPr="00F26CEA">
        <w:rPr>
          <w:rFonts w:ascii="Times New Roman" w:hAnsi="Times New Roman" w:cs="Times New Roman"/>
          <w:sz w:val="20"/>
          <w:szCs w:val="20"/>
        </w:rPr>
        <w:t>mawiającemu poświadczoną (przez siebie) za</w:t>
      </w:r>
      <w:r>
        <w:rPr>
          <w:rFonts w:ascii="Times New Roman" w:hAnsi="Times New Roman" w:cs="Times New Roman"/>
          <w:sz w:val="20"/>
          <w:szCs w:val="20"/>
        </w:rPr>
        <w:t xml:space="preserve"> zgodność z oryginałem kopię za</w:t>
      </w:r>
      <w:r w:rsidRPr="00F26CEA">
        <w:rPr>
          <w:rFonts w:ascii="Times New Roman" w:hAnsi="Times New Roman" w:cs="Times New Roman"/>
          <w:sz w:val="20"/>
          <w:szCs w:val="20"/>
        </w:rPr>
        <w:t>wartej umowy o</w:t>
      </w:r>
      <w:r w:rsidR="00AB6936">
        <w:rPr>
          <w:rFonts w:ascii="Times New Roman" w:hAnsi="Times New Roman" w:cs="Times New Roman"/>
          <w:sz w:val="20"/>
          <w:szCs w:val="20"/>
        </w:rPr>
        <w:t> </w:t>
      </w:r>
      <w:r w:rsidRPr="00F26CEA">
        <w:rPr>
          <w:rFonts w:ascii="Times New Roman" w:hAnsi="Times New Roman" w:cs="Times New Roman"/>
          <w:sz w:val="20"/>
          <w:szCs w:val="20"/>
        </w:rPr>
        <w:t xml:space="preserve">podwykonawstwo, której przedmiotem są roboty budowlane, w terminie 7 dni od dnia jej zawarcia. </w:t>
      </w:r>
    </w:p>
    <w:p w:rsidR="00732560" w:rsidRPr="00F26CEA" w:rsidRDefault="00732560" w:rsidP="00732560">
      <w:pPr>
        <w:widowControl w:val="0"/>
        <w:autoSpaceDE w:val="0"/>
        <w:autoSpaceDN w:val="0"/>
        <w:adjustRightInd w:val="0"/>
        <w:spacing w:after="0" w:line="259" w:lineRule="exact"/>
        <w:rPr>
          <w:rFonts w:ascii="Times New Roman" w:hAnsi="Times New Roman" w:cs="Times New Roman"/>
          <w:sz w:val="20"/>
          <w:szCs w:val="20"/>
        </w:rPr>
      </w:pPr>
    </w:p>
    <w:p w:rsidR="00732560" w:rsidRPr="00F26CEA" w:rsidRDefault="00732560" w:rsidP="00AB6936">
      <w:pPr>
        <w:widowControl w:val="0"/>
        <w:numPr>
          <w:ilvl w:val="0"/>
          <w:numId w:val="8"/>
        </w:numPr>
        <w:tabs>
          <w:tab w:val="clear" w:pos="720"/>
        </w:tabs>
        <w:overflowPunct w:val="0"/>
        <w:autoSpaceDE w:val="0"/>
        <w:autoSpaceDN w:val="0"/>
        <w:adjustRightInd w:val="0"/>
        <w:spacing w:after="0" w:line="255" w:lineRule="auto"/>
        <w:ind w:left="284" w:right="20" w:hanging="284"/>
        <w:jc w:val="both"/>
        <w:rPr>
          <w:rFonts w:ascii="Times New Roman" w:hAnsi="Times New Roman" w:cs="Times New Roman"/>
          <w:sz w:val="20"/>
          <w:szCs w:val="20"/>
        </w:rPr>
      </w:pPr>
      <w:r w:rsidRPr="00F26CEA">
        <w:rPr>
          <w:rFonts w:ascii="Times New Roman" w:hAnsi="Times New Roman" w:cs="Times New Roman"/>
          <w:sz w:val="20"/>
          <w:szCs w:val="20"/>
        </w:rPr>
        <w:t xml:space="preserve">Zamawiający, w terminie 7 dni, zgłasza </w:t>
      </w:r>
      <w:r>
        <w:rPr>
          <w:rFonts w:ascii="Times New Roman" w:hAnsi="Times New Roman" w:cs="Times New Roman"/>
          <w:sz w:val="20"/>
          <w:szCs w:val="20"/>
        </w:rPr>
        <w:t>w formie pisemnej</w:t>
      </w:r>
      <w:r w:rsidRPr="00F26CEA">
        <w:rPr>
          <w:rFonts w:ascii="Times New Roman" w:hAnsi="Times New Roman" w:cs="Times New Roman"/>
          <w:sz w:val="20"/>
          <w:szCs w:val="20"/>
        </w:rPr>
        <w:t xml:space="preserve"> sprzeciw do umowy o podwykonawstwo, której przedmiotem są roboty budowlane, w przypadkach wskazanych w ust. 4 niniejszego paragrafu umowy. </w:t>
      </w:r>
    </w:p>
    <w:p w:rsidR="00732560" w:rsidRPr="00F26CEA" w:rsidRDefault="00732560" w:rsidP="00732560">
      <w:pPr>
        <w:widowControl w:val="0"/>
        <w:autoSpaceDE w:val="0"/>
        <w:autoSpaceDN w:val="0"/>
        <w:adjustRightInd w:val="0"/>
        <w:spacing w:after="0" w:line="266" w:lineRule="exact"/>
        <w:rPr>
          <w:rFonts w:ascii="Times New Roman" w:hAnsi="Times New Roman" w:cs="Times New Roman"/>
          <w:sz w:val="20"/>
          <w:szCs w:val="20"/>
        </w:rPr>
      </w:pPr>
    </w:p>
    <w:p w:rsidR="00732560" w:rsidRPr="00667BAB" w:rsidRDefault="00732560" w:rsidP="00AB6936">
      <w:pPr>
        <w:widowControl w:val="0"/>
        <w:numPr>
          <w:ilvl w:val="0"/>
          <w:numId w:val="8"/>
        </w:numPr>
        <w:tabs>
          <w:tab w:val="clear" w:pos="720"/>
        </w:tabs>
        <w:overflowPunct w:val="0"/>
        <w:autoSpaceDE w:val="0"/>
        <w:autoSpaceDN w:val="0"/>
        <w:adjustRightInd w:val="0"/>
        <w:spacing w:after="0" w:line="236"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Niezgłoszenie sprzeciwu</w:t>
      </w:r>
      <w:r>
        <w:rPr>
          <w:rFonts w:ascii="Times New Roman" w:hAnsi="Times New Roman" w:cs="Times New Roman"/>
          <w:sz w:val="20"/>
          <w:szCs w:val="20"/>
        </w:rPr>
        <w:t xml:space="preserve"> w formie pisemnej</w:t>
      </w:r>
      <w:r w:rsidRPr="00F26CEA">
        <w:rPr>
          <w:rFonts w:ascii="Times New Roman" w:hAnsi="Times New Roman" w:cs="Times New Roman"/>
          <w:sz w:val="20"/>
          <w:szCs w:val="20"/>
        </w:rPr>
        <w:t xml:space="preserve"> do przedłożonej umowy o podwykonawstwo, której przedmi</w:t>
      </w:r>
      <w:r w:rsidRPr="00F26CEA">
        <w:rPr>
          <w:rFonts w:ascii="Times New Roman" w:hAnsi="Times New Roman" w:cs="Times New Roman"/>
          <w:sz w:val="20"/>
          <w:szCs w:val="20"/>
        </w:rPr>
        <w:t>o</w:t>
      </w:r>
      <w:r w:rsidRPr="00F26CEA">
        <w:rPr>
          <w:rFonts w:ascii="Times New Roman" w:hAnsi="Times New Roman" w:cs="Times New Roman"/>
          <w:sz w:val="20"/>
          <w:szCs w:val="20"/>
        </w:rPr>
        <w:t xml:space="preserve">tem są roboty budowlane, w terminie 7 dni, uważa się za akceptację umowy przez </w:t>
      </w:r>
      <w:r w:rsidRPr="00667BAB">
        <w:rPr>
          <w:rFonts w:ascii="Times New Roman" w:hAnsi="Times New Roman" w:cs="Times New Roman"/>
          <w:sz w:val="20"/>
          <w:szCs w:val="20"/>
        </w:rPr>
        <w:t xml:space="preserve">Zamawiającego. </w:t>
      </w:r>
    </w:p>
    <w:p w:rsidR="00732560" w:rsidRPr="00F26CEA" w:rsidRDefault="00732560" w:rsidP="00732560">
      <w:pPr>
        <w:widowControl w:val="0"/>
        <w:autoSpaceDE w:val="0"/>
        <w:autoSpaceDN w:val="0"/>
        <w:adjustRightInd w:val="0"/>
        <w:spacing w:after="0" w:line="281" w:lineRule="exact"/>
        <w:rPr>
          <w:rFonts w:ascii="Times New Roman" w:hAnsi="Times New Roman" w:cs="Times New Roman"/>
          <w:sz w:val="20"/>
          <w:szCs w:val="20"/>
        </w:rPr>
      </w:pPr>
    </w:p>
    <w:p w:rsidR="00AB6936" w:rsidRDefault="00732560" w:rsidP="00AB6936">
      <w:pPr>
        <w:widowControl w:val="0"/>
        <w:numPr>
          <w:ilvl w:val="0"/>
          <w:numId w:val="8"/>
        </w:numPr>
        <w:tabs>
          <w:tab w:val="clear" w:pos="720"/>
        </w:tabs>
        <w:overflowPunct w:val="0"/>
        <w:autoSpaceDE w:val="0"/>
        <w:autoSpaceDN w:val="0"/>
        <w:adjustRightInd w:val="0"/>
        <w:spacing w:after="0" w:line="267" w:lineRule="auto"/>
        <w:ind w:left="284" w:hanging="284"/>
        <w:jc w:val="both"/>
        <w:rPr>
          <w:rFonts w:ascii="Times New Roman" w:hAnsi="Times New Roman" w:cs="Times New Roman"/>
          <w:sz w:val="20"/>
          <w:szCs w:val="20"/>
        </w:rPr>
      </w:pPr>
      <w:r w:rsidRPr="00F26CEA">
        <w:rPr>
          <w:rFonts w:ascii="Times New Roman" w:hAnsi="Times New Roman" w:cs="Times New Roman"/>
          <w:sz w:val="20"/>
          <w:szCs w:val="20"/>
        </w:rPr>
        <w:t>Wykonawca, Podwykonawca lub dalszy Podwykonawca zamówienia na roboty budowlane przedkłada Z</w:t>
      </w:r>
      <w:r w:rsidRPr="00F26CEA">
        <w:rPr>
          <w:rFonts w:ascii="Times New Roman" w:hAnsi="Times New Roman" w:cs="Times New Roman"/>
          <w:sz w:val="20"/>
          <w:szCs w:val="20"/>
        </w:rPr>
        <w:t>a</w:t>
      </w:r>
      <w:r w:rsidRPr="00F26CEA">
        <w:rPr>
          <w:rFonts w:ascii="Times New Roman" w:hAnsi="Times New Roman" w:cs="Times New Roman"/>
          <w:sz w:val="20"/>
          <w:szCs w:val="20"/>
        </w:rPr>
        <w:t xml:space="preserve">mawiającemu poświadczoną za zgodność z oryginałem kopię zawartej umowy o podwykonawstwo, której przedmiotem są dostawy lub usługi, </w:t>
      </w:r>
      <w:r>
        <w:rPr>
          <w:rFonts w:ascii="Times New Roman" w:hAnsi="Times New Roman" w:cs="Times New Roman"/>
          <w:sz w:val="20"/>
          <w:szCs w:val="20"/>
        </w:rPr>
        <w:t>w terminie 7 dni od dnia jej za</w:t>
      </w:r>
      <w:r w:rsidRPr="00F26CEA">
        <w:rPr>
          <w:rFonts w:ascii="Times New Roman" w:hAnsi="Times New Roman" w:cs="Times New Roman"/>
          <w:sz w:val="20"/>
          <w:szCs w:val="20"/>
        </w:rPr>
        <w:t>warcia, z wyłączeniem umów o</w:t>
      </w:r>
      <w:r w:rsidR="00AB6936">
        <w:rPr>
          <w:rFonts w:ascii="Times New Roman" w:hAnsi="Times New Roman" w:cs="Times New Roman"/>
          <w:sz w:val="20"/>
          <w:szCs w:val="20"/>
        </w:rPr>
        <w:t> </w:t>
      </w:r>
      <w:r w:rsidRPr="00F26CEA">
        <w:rPr>
          <w:rFonts w:ascii="Times New Roman" w:hAnsi="Times New Roman" w:cs="Times New Roman"/>
          <w:sz w:val="20"/>
          <w:szCs w:val="20"/>
        </w:rPr>
        <w:t>podwykonawstwo o</w:t>
      </w:r>
      <w:r>
        <w:rPr>
          <w:rFonts w:ascii="Times New Roman" w:hAnsi="Times New Roman" w:cs="Times New Roman"/>
          <w:sz w:val="20"/>
          <w:szCs w:val="20"/>
        </w:rPr>
        <w:t> </w:t>
      </w:r>
      <w:r w:rsidRPr="00F26CEA">
        <w:rPr>
          <w:rFonts w:ascii="Times New Roman" w:hAnsi="Times New Roman" w:cs="Times New Roman"/>
          <w:sz w:val="20"/>
          <w:szCs w:val="20"/>
        </w:rPr>
        <w:t>wartości mniejszej niż 0,5 % wartości umowy w sprawie zamówienia publicznego. Wyłączenie, o którym mowa w zdaniu pierwszym, nie dotyczy umów o podwykonawstwo o wartości wię</w:t>
      </w:r>
      <w:r w:rsidRPr="00F26CEA">
        <w:rPr>
          <w:rFonts w:ascii="Times New Roman" w:hAnsi="Times New Roman" w:cs="Times New Roman"/>
          <w:sz w:val="20"/>
          <w:szCs w:val="20"/>
        </w:rPr>
        <w:t>k</w:t>
      </w:r>
      <w:r w:rsidRPr="00F26CEA">
        <w:rPr>
          <w:rFonts w:ascii="Times New Roman" w:hAnsi="Times New Roman" w:cs="Times New Roman"/>
          <w:sz w:val="20"/>
          <w:szCs w:val="20"/>
        </w:rPr>
        <w:t xml:space="preserve">szej niż 50.000,00 PLN. </w:t>
      </w:r>
    </w:p>
    <w:p w:rsidR="00AB6936" w:rsidRPr="00AB6936" w:rsidRDefault="00AB6936" w:rsidP="00AB6936">
      <w:pPr>
        <w:widowControl w:val="0"/>
        <w:overflowPunct w:val="0"/>
        <w:autoSpaceDE w:val="0"/>
        <w:autoSpaceDN w:val="0"/>
        <w:adjustRightInd w:val="0"/>
        <w:spacing w:after="0" w:line="267" w:lineRule="auto"/>
        <w:jc w:val="both"/>
        <w:rPr>
          <w:rFonts w:ascii="Times New Roman" w:hAnsi="Times New Roman" w:cs="Times New Roman"/>
          <w:sz w:val="20"/>
          <w:szCs w:val="20"/>
        </w:rPr>
      </w:pPr>
    </w:p>
    <w:p w:rsidR="00AB6936" w:rsidRDefault="00732560" w:rsidP="00AB6936">
      <w:pPr>
        <w:widowControl w:val="0"/>
        <w:numPr>
          <w:ilvl w:val="0"/>
          <w:numId w:val="8"/>
        </w:numPr>
        <w:tabs>
          <w:tab w:val="clear" w:pos="720"/>
        </w:tabs>
        <w:overflowPunct w:val="0"/>
        <w:autoSpaceDE w:val="0"/>
        <w:autoSpaceDN w:val="0"/>
        <w:adjustRightInd w:val="0"/>
        <w:spacing w:after="0" w:line="267" w:lineRule="auto"/>
        <w:ind w:left="284" w:hanging="284"/>
        <w:jc w:val="both"/>
        <w:rPr>
          <w:rFonts w:ascii="Times New Roman" w:hAnsi="Times New Roman" w:cs="Times New Roman"/>
          <w:sz w:val="20"/>
          <w:szCs w:val="20"/>
        </w:rPr>
      </w:pPr>
      <w:r w:rsidRPr="00AB6936">
        <w:rPr>
          <w:rFonts w:ascii="Times New Roman" w:hAnsi="Times New Roman" w:cs="Times New Roman"/>
          <w:sz w:val="20"/>
          <w:szCs w:val="20"/>
        </w:rPr>
        <w:t xml:space="preserve">W przypadku, o którym mowa w ust. </w:t>
      </w:r>
      <w:r w:rsidR="00AB6936">
        <w:rPr>
          <w:rFonts w:ascii="Times New Roman" w:hAnsi="Times New Roman" w:cs="Times New Roman"/>
          <w:sz w:val="20"/>
          <w:szCs w:val="20"/>
        </w:rPr>
        <w:t>9</w:t>
      </w:r>
      <w:r w:rsidRPr="00AB6936">
        <w:rPr>
          <w:rFonts w:ascii="Times New Roman" w:hAnsi="Times New Roman" w:cs="Times New Roman"/>
          <w:sz w:val="20"/>
          <w:szCs w:val="20"/>
        </w:rPr>
        <w:t xml:space="preserve"> niniejszego paragrafu umowy, jeżeli termin zapłaty wynagrodzenia jest dłuższy niż określony w ust. 1 pkt. 7) niniejszego paragrafu umowy, Zamawiający poinformuje o tym Wykonawcę i wezwie go do doprowadzenia do zmiany tej umowy w terminie nie dłuższym niż 3 dni od otrzymania informacji, pod rygorem wystąpienia o zapłatę kary umownej. </w:t>
      </w:r>
    </w:p>
    <w:p w:rsidR="00AB6936" w:rsidRPr="00AB6936" w:rsidRDefault="00AB6936" w:rsidP="00AB6936">
      <w:pPr>
        <w:widowControl w:val="0"/>
        <w:overflowPunct w:val="0"/>
        <w:autoSpaceDE w:val="0"/>
        <w:autoSpaceDN w:val="0"/>
        <w:adjustRightInd w:val="0"/>
        <w:spacing w:after="0" w:line="267" w:lineRule="auto"/>
        <w:jc w:val="both"/>
        <w:rPr>
          <w:rFonts w:ascii="Times New Roman" w:hAnsi="Times New Roman" w:cs="Times New Roman"/>
          <w:sz w:val="20"/>
          <w:szCs w:val="20"/>
        </w:rPr>
      </w:pPr>
    </w:p>
    <w:p w:rsidR="00C66F52" w:rsidRDefault="00732560" w:rsidP="00AB6936">
      <w:pPr>
        <w:widowControl w:val="0"/>
        <w:numPr>
          <w:ilvl w:val="0"/>
          <w:numId w:val="8"/>
        </w:numPr>
        <w:tabs>
          <w:tab w:val="clear" w:pos="720"/>
        </w:tabs>
        <w:overflowPunct w:val="0"/>
        <w:autoSpaceDE w:val="0"/>
        <w:autoSpaceDN w:val="0"/>
        <w:adjustRightInd w:val="0"/>
        <w:spacing w:after="0" w:line="267" w:lineRule="auto"/>
        <w:ind w:left="284" w:hanging="284"/>
        <w:jc w:val="both"/>
        <w:rPr>
          <w:rFonts w:ascii="Times New Roman" w:hAnsi="Times New Roman" w:cs="Times New Roman"/>
          <w:sz w:val="20"/>
          <w:szCs w:val="20"/>
        </w:rPr>
      </w:pPr>
      <w:r w:rsidRPr="00AB6936">
        <w:rPr>
          <w:rFonts w:ascii="Times New Roman" w:hAnsi="Times New Roman" w:cs="Times New Roman"/>
          <w:sz w:val="20"/>
          <w:szCs w:val="20"/>
        </w:rPr>
        <w:t>Przepisy, o których mowa powyżej stosuje się odpowiednio do zmian tej umowy o podwykonawstwo.</w:t>
      </w:r>
    </w:p>
    <w:p w:rsidR="00AB6936" w:rsidRPr="00AB6936" w:rsidRDefault="00AB6936" w:rsidP="00AB6936">
      <w:pPr>
        <w:widowControl w:val="0"/>
        <w:overflowPunct w:val="0"/>
        <w:autoSpaceDE w:val="0"/>
        <w:autoSpaceDN w:val="0"/>
        <w:adjustRightInd w:val="0"/>
        <w:spacing w:after="0" w:line="267" w:lineRule="auto"/>
        <w:jc w:val="both"/>
        <w:rPr>
          <w:rFonts w:ascii="Times New Roman" w:hAnsi="Times New Roman" w:cs="Times New Roman"/>
          <w:sz w:val="20"/>
          <w:szCs w:val="20"/>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44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7</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1" w:right="20"/>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Przy realizacji niniejszego Przedmiotu Zamówienia z udziałem Podwykonawców zastosowanie mają przepisy art. 143a – 143d ustawy </w:t>
      </w:r>
      <w:proofErr w:type="spellStart"/>
      <w:r w:rsidRPr="00C66F52">
        <w:rPr>
          <w:rFonts w:ascii="Times New Roman" w:eastAsia="Arial Unicode MS" w:hAnsi="Times New Roman" w:cs="Times New Roman"/>
          <w:color w:val="000000"/>
          <w:sz w:val="20"/>
          <w:szCs w:val="20"/>
          <w:u w:color="000000"/>
          <w:bdr w:val="nil"/>
          <w:lang w:eastAsia="pl-PL"/>
        </w:rPr>
        <w:t>Pzp</w:t>
      </w:r>
      <w:proofErr w:type="spellEnd"/>
      <w:r w:rsidRPr="00C66F52">
        <w:rPr>
          <w:rFonts w:ascii="Times New Roman" w:eastAsia="Arial Unicode MS" w:hAnsi="Times New Roman" w:cs="Times New Roman"/>
          <w:color w:val="000000"/>
          <w:sz w:val="20"/>
          <w:szCs w:val="20"/>
          <w:u w:color="000000"/>
          <w:bdr w:val="nil"/>
          <w:lang w:eastAsia="pl-PL"/>
        </w:rPr>
        <w:t xml:space="preserve"> oraz art. 647 Kodeksu cywilnego.</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44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8</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198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WYNAGRODZENIE I ZAPŁATA WYNAGRODZENIA</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Default="00C66F52" w:rsidP="00AB6936">
      <w:pPr>
        <w:pStyle w:val="Akapitzlist"/>
        <w:widowControl w:val="0"/>
        <w:numPr>
          <w:ilvl w:val="0"/>
          <w:numId w:val="39"/>
        </w:numPr>
        <w:overflowPunct w:val="0"/>
        <w:autoSpaceDE w:val="0"/>
        <w:autoSpaceDN w:val="0"/>
        <w:adjustRightInd w:val="0"/>
        <w:spacing w:after="0"/>
        <w:ind w:left="284" w:right="20" w:hanging="284"/>
        <w:jc w:val="both"/>
        <w:rPr>
          <w:rFonts w:ascii="Times New Roman" w:hAnsi="Times New Roman" w:cs="Times New Roman"/>
          <w:sz w:val="20"/>
          <w:szCs w:val="20"/>
        </w:rPr>
      </w:pPr>
      <w:r w:rsidRPr="00AB6936">
        <w:rPr>
          <w:rFonts w:ascii="Times New Roman" w:hAnsi="Times New Roman" w:cs="Times New Roman"/>
          <w:sz w:val="20"/>
          <w:szCs w:val="20"/>
        </w:rPr>
        <w:t xml:space="preserve">Za wykonanie przedmiotu umowy </w:t>
      </w:r>
      <w:r w:rsidR="00FE7B61" w:rsidRPr="00AB6936">
        <w:rPr>
          <w:rFonts w:ascii="Times New Roman" w:hAnsi="Times New Roman" w:cs="Times New Roman"/>
          <w:sz w:val="20"/>
          <w:szCs w:val="20"/>
        </w:rPr>
        <w:t>Zamawiający</w:t>
      </w:r>
      <w:r w:rsidRPr="00AB6936">
        <w:rPr>
          <w:rFonts w:ascii="Times New Roman" w:hAnsi="Times New Roman" w:cs="Times New Roman"/>
          <w:sz w:val="20"/>
          <w:szCs w:val="20"/>
        </w:rPr>
        <w:t xml:space="preserve"> zapłaci </w:t>
      </w:r>
      <w:r w:rsidR="00FE7B61" w:rsidRPr="00AB6936">
        <w:rPr>
          <w:rFonts w:ascii="Times New Roman" w:hAnsi="Times New Roman" w:cs="Times New Roman"/>
          <w:sz w:val="20"/>
          <w:szCs w:val="20"/>
        </w:rPr>
        <w:t>Wykonawcy</w:t>
      </w:r>
      <w:r w:rsidRPr="00AB6936">
        <w:rPr>
          <w:rFonts w:ascii="Times New Roman" w:hAnsi="Times New Roman" w:cs="Times New Roman"/>
          <w:sz w:val="20"/>
          <w:szCs w:val="20"/>
        </w:rPr>
        <w:t xml:space="preserve"> wynagrodzenie ryczałtowe w</w:t>
      </w:r>
      <w:r w:rsidR="00FE7B61">
        <w:rPr>
          <w:rFonts w:ascii="Times New Roman" w:hAnsi="Times New Roman" w:cs="Times New Roman"/>
          <w:sz w:val="20"/>
          <w:szCs w:val="20"/>
        </w:rPr>
        <w:t> </w:t>
      </w:r>
      <w:r w:rsidRPr="00AB6936">
        <w:rPr>
          <w:rFonts w:ascii="Times New Roman" w:hAnsi="Times New Roman" w:cs="Times New Roman"/>
          <w:sz w:val="20"/>
          <w:szCs w:val="20"/>
        </w:rPr>
        <w:t>wysokości  brutto ____________ zł, słownie: ________________________________________ , w tym podatek VAT )_____</w:t>
      </w:r>
    </w:p>
    <w:p w:rsidR="008A471E" w:rsidRDefault="008A471E" w:rsidP="008A471E">
      <w:pPr>
        <w:pStyle w:val="Akapitzlist"/>
        <w:widowControl w:val="0"/>
        <w:overflowPunct w:val="0"/>
        <w:autoSpaceDE w:val="0"/>
        <w:autoSpaceDN w:val="0"/>
        <w:adjustRightInd w:val="0"/>
        <w:spacing w:after="0"/>
        <w:ind w:left="284" w:right="20"/>
        <w:jc w:val="both"/>
        <w:rPr>
          <w:rFonts w:ascii="Times New Roman" w:hAnsi="Times New Roman" w:cs="Times New Roman"/>
          <w:sz w:val="20"/>
          <w:szCs w:val="20"/>
        </w:rPr>
      </w:pPr>
    </w:p>
    <w:p w:rsidR="00C66F52" w:rsidRDefault="00C66F52" w:rsidP="00AB6936">
      <w:pPr>
        <w:pStyle w:val="Akapitzlist"/>
        <w:widowControl w:val="0"/>
        <w:numPr>
          <w:ilvl w:val="0"/>
          <w:numId w:val="39"/>
        </w:numPr>
        <w:overflowPunct w:val="0"/>
        <w:autoSpaceDE w:val="0"/>
        <w:autoSpaceDN w:val="0"/>
        <w:adjustRightInd w:val="0"/>
        <w:spacing w:after="0"/>
        <w:ind w:left="284" w:right="20" w:hanging="284"/>
        <w:jc w:val="both"/>
        <w:rPr>
          <w:rFonts w:ascii="Times New Roman" w:hAnsi="Times New Roman" w:cs="Times New Roman"/>
          <w:sz w:val="20"/>
          <w:szCs w:val="20"/>
        </w:rPr>
      </w:pPr>
      <w:r w:rsidRPr="00AB6936">
        <w:rPr>
          <w:rFonts w:ascii="Times New Roman" w:hAnsi="Times New Roman" w:cs="Times New Roman"/>
          <w:sz w:val="20"/>
          <w:szCs w:val="20"/>
        </w:rPr>
        <w:t xml:space="preserve">Ustalone wynagrodzenie ryczałtowe obejmuje również wynagrodzenie za wszelkie roboty towarzyszące, występujące podczas realizacji przedmiotu umowy. </w:t>
      </w:r>
      <w:r w:rsidR="00FE7B61" w:rsidRPr="00AB6936">
        <w:rPr>
          <w:rFonts w:ascii="Times New Roman" w:hAnsi="Times New Roman" w:cs="Times New Roman"/>
          <w:sz w:val="20"/>
          <w:szCs w:val="20"/>
        </w:rPr>
        <w:t>Wykonawca</w:t>
      </w:r>
      <w:r w:rsidRPr="00AB6936">
        <w:rPr>
          <w:rFonts w:ascii="Times New Roman" w:hAnsi="Times New Roman" w:cs="Times New Roman"/>
          <w:sz w:val="20"/>
          <w:szCs w:val="20"/>
        </w:rPr>
        <w:t xml:space="preserve"> nie może żądać podwyższenia wynagr</w:t>
      </w:r>
      <w:r w:rsidRPr="00AB6936">
        <w:rPr>
          <w:rFonts w:ascii="Times New Roman" w:hAnsi="Times New Roman" w:cs="Times New Roman"/>
          <w:sz w:val="20"/>
          <w:szCs w:val="20"/>
        </w:rPr>
        <w:t>o</w:t>
      </w:r>
      <w:r w:rsidRPr="00AB6936">
        <w:rPr>
          <w:rFonts w:ascii="Times New Roman" w:hAnsi="Times New Roman" w:cs="Times New Roman"/>
          <w:sz w:val="20"/>
          <w:szCs w:val="20"/>
        </w:rPr>
        <w:t>dzenia, chociażby w czasie zawarcia umowy nie można było przewidzieć rozmiaru lub kosztów prac.</w:t>
      </w:r>
    </w:p>
    <w:p w:rsidR="008A471E" w:rsidRPr="008A471E" w:rsidRDefault="008A471E" w:rsidP="008A471E">
      <w:pPr>
        <w:widowControl w:val="0"/>
        <w:overflowPunct w:val="0"/>
        <w:autoSpaceDE w:val="0"/>
        <w:autoSpaceDN w:val="0"/>
        <w:adjustRightInd w:val="0"/>
        <w:spacing w:after="0"/>
        <w:ind w:right="20"/>
        <w:jc w:val="both"/>
        <w:rPr>
          <w:rFonts w:ascii="Times New Roman" w:hAnsi="Times New Roman" w:cs="Times New Roman"/>
          <w:sz w:val="20"/>
          <w:szCs w:val="20"/>
        </w:rPr>
      </w:pPr>
    </w:p>
    <w:p w:rsidR="00C66F52" w:rsidRDefault="00C66F52" w:rsidP="00AB6936">
      <w:pPr>
        <w:pStyle w:val="Akapitzlist"/>
        <w:widowControl w:val="0"/>
        <w:numPr>
          <w:ilvl w:val="0"/>
          <w:numId w:val="39"/>
        </w:numPr>
        <w:overflowPunct w:val="0"/>
        <w:autoSpaceDE w:val="0"/>
        <w:autoSpaceDN w:val="0"/>
        <w:adjustRightInd w:val="0"/>
        <w:spacing w:after="0"/>
        <w:ind w:left="284" w:right="20" w:hanging="284"/>
        <w:jc w:val="both"/>
        <w:rPr>
          <w:rFonts w:ascii="Times New Roman" w:hAnsi="Times New Roman" w:cs="Times New Roman"/>
          <w:sz w:val="20"/>
          <w:szCs w:val="20"/>
        </w:rPr>
      </w:pPr>
      <w:r w:rsidRPr="00AB6936">
        <w:rPr>
          <w:rFonts w:ascii="Times New Roman" w:hAnsi="Times New Roman" w:cs="Times New Roman"/>
          <w:sz w:val="20"/>
          <w:szCs w:val="20"/>
        </w:rPr>
        <w:t xml:space="preserve">Należność będzie uregulowana przelewem z konta </w:t>
      </w:r>
      <w:r w:rsidR="00FE7B61" w:rsidRPr="00AB6936">
        <w:rPr>
          <w:rFonts w:ascii="Times New Roman" w:hAnsi="Times New Roman" w:cs="Times New Roman"/>
          <w:sz w:val="20"/>
          <w:szCs w:val="20"/>
        </w:rPr>
        <w:t>Zamawiającego</w:t>
      </w:r>
      <w:r w:rsidRPr="00AB6936">
        <w:rPr>
          <w:rFonts w:ascii="Times New Roman" w:hAnsi="Times New Roman" w:cs="Times New Roman"/>
          <w:sz w:val="20"/>
          <w:szCs w:val="20"/>
        </w:rPr>
        <w:t xml:space="preserve"> na konto </w:t>
      </w:r>
      <w:r w:rsidR="00FE7B61" w:rsidRPr="00AB6936">
        <w:rPr>
          <w:rFonts w:ascii="Times New Roman" w:hAnsi="Times New Roman" w:cs="Times New Roman"/>
          <w:sz w:val="20"/>
          <w:szCs w:val="20"/>
        </w:rPr>
        <w:t>Wykonawcy</w:t>
      </w:r>
      <w:r w:rsidRPr="00AB6936">
        <w:rPr>
          <w:rFonts w:ascii="Times New Roman" w:hAnsi="Times New Roman" w:cs="Times New Roman"/>
          <w:sz w:val="20"/>
          <w:szCs w:val="20"/>
        </w:rPr>
        <w:t xml:space="preserve"> nr _____</w:t>
      </w:r>
    </w:p>
    <w:p w:rsidR="008A471E" w:rsidRPr="008A471E" w:rsidRDefault="008A471E" w:rsidP="008A471E">
      <w:pPr>
        <w:widowControl w:val="0"/>
        <w:overflowPunct w:val="0"/>
        <w:autoSpaceDE w:val="0"/>
        <w:autoSpaceDN w:val="0"/>
        <w:adjustRightInd w:val="0"/>
        <w:spacing w:after="0"/>
        <w:ind w:right="20"/>
        <w:jc w:val="both"/>
        <w:rPr>
          <w:rFonts w:ascii="Times New Roman" w:hAnsi="Times New Roman" w:cs="Times New Roman"/>
          <w:sz w:val="20"/>
          <w:szCs w:val="20"/>
        </w:rPr>
      </w:pPr>
    </w:p>
    <w:p w:rsidR="00C66F52" w:rsidRDefault="00FE7B61" w:rsidP="00AB6936">
      <w:pPr>
        <w:pStyle w:val="Akapitzlist"/>
        <w:widowControl w:val="0"/>
        <w:numPr>
          <w:ilvl w:val="0"/>
          <w:numId w:val="39"/>
        </w:numPr>
        <w:overflowPunct w:val="0"/>
        <w:autoSpaceDE w:val="0"/>
        <w:autoSpaceDN w:val="0"/>
        <w:adjustRightInd w:val="0"/>
        <w:spacing w:after="0"/>
        <w:ind w:left="284" w:right="20" w:hanging="284"/>
        <w:jc w:val="both"/>
        <w:rPr>
          <w:rFonts w:ascii="Times New Roman" w:hAnsi="Times New Roman" w:cs="Times New Roman"/>
          <w:sz w:val="20"/>
          <w:szCs w:val="20"/>
        </w:rPr>
      </w:pPr>
      <w:r w:rsidRPr="00AB6936">
        <w:rPr>
          <w:rFonts w:ascii="Times New Roman" w:hAnsi="Times New Roman" w:cs="Times New Roman"/>
          <w:sz w:val="20"/>
          <w:szCs w:val="20"/>
        </w:rPr>
        <w:t>Zamawiający</w:t>
      </w:r>
      <w:r w:rsidR="00C66F52" w:rsidRPr="00AB6936">
        <w:rPr>
          <w:rFonts w:ascii="Times New Roman" w:hAnsi="Times New Roman" w:cs="Times New Roman"/>
          <w:sz w:val="20"/>
          <w:szCs w:val="20"/>
        </w:rPr>
        <w:t xml:space="preserve"> obowiązany jest dokonać zapłaty za wykonane roboty w terminie 30 dni od daty otrzymania  faktury</w:t>
      </w:r>
      <w:r w:rsidR="00AB6936">
        <w:rPr>
          <w:rFonts w:ascii="Times New Roman" w:hAnsi="Times New Roman" w:cs="Times New Roman"/>
          <w:sz w:val="20"/>
          <w:szCs w:val="20"/>
        </w:rPr>
        <w:t>.</w:t>
      </w:r>
    </w:p>
    <w:p w:rsidR="008A471E" w:rsidRPr="008A471E" w:rsidRDefault="008A471E" w:rsidP="008A471E">
      <w:pPr>
        <w:widowControl w:val="0"/>
        <w:overflowPunct w:val="0"/>
        <w:autoSpaceDE w:val="0"/>
        <w:autoSpaceDN w:val="0"/>
        <w:adjustRightInd w:val="0"/>
        <w:spacing w:after="0"/>
        <w:ind w:right="20"/>
        <w:jc w:val="both"/>
        <w:rPr>
          <w:rFonts w:ascii="Times New Roman" w:hAnsi="Times New Roman" w:cs="Times New Roman"/>
          <w:sz w:val="20"/>
          <w:szCs w:val="20"/>
        </w:rPr>
      </w:pPr>
    </w:p>
    <w:p w:rsidR="00C66F52" w:rsidRPr="00AB6936" w:rsidRDefault="00C66F52" w:rsidP="00AB6936">
      <w:pPr>
        <w:pStyle w:val="Akapitzlist"/>
        <w:widowControl w:val="0"/>
        <w:numPr>
          <w:ilvl w:val="0"/>
          <w:numId w:val="39"/>
        </w:numPr>
        <w:overflowPunct w:val="0"/>
        <w:autoSpaceDE w:val="0"/>
        <w:autoSpaceDN w:val="0"/>
        <w:adjustRightInd w:val="0"/>
        <w:spacing w:after="0"/>
        <w:ind w:left="284" w:right="20" w:hanging="284"/>
        <w:jc w:val="both"/>
        <w:rPr>
          <w:rFonts w:ascii="Times New Roman" w:hAnsi="Times New Roman" w:cs="Times New Roman"/>
          <w:sz w:val="20"/>
          <w:szCs w:val="20"/>
        </w:rPr>
      </w:pPr>
      <w:r w:rsidRPr="00AB6936">
        <w:rPr>
          <w:rFonts w:ascii="Times New Roman" w:hAnsi="Times New Roman" w:cs="Times New Roman"/>
          <w:sz w:val="20"/>
          <w:szCs w:val="20"/>
        </w:rPr>
        <w:t>Cena brutto wskazana w ust. 1 niniejszego paragrafu umowy została ustalona na okres ważności niniejszej umowy i nie będzie podlegała żadnym zmianom.</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3381" w:right="3380" w:firstLine="1015"/>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 9 </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3381" w:right="3380"/>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WARUNKI PŁATNOŚCI</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9"/>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301" w:hanging="30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Wynagrodzenie za wykonanie Przedmiotu Zamówienia będzie płatne na podstawie prawidłowo wystawionej przez Wykonawcę faktury po podpisaniu przez Zamawiającego bezusterkowego protokołu odbioru końc</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wego oraz po przedłożeniu Zamawiającemu oświadczenia podpisanego przez Wykonawcę, Podwykona</w:t>
      </w:r>
      <w:r w:rsidRPr="00C66F52">
        <w:rPr>
          <w:rFonts w:ascii="Times New Roman" w:eastAsia="Arial Unicode MS" w:hAnsi="Times New Roman" w:cs="Times New Roman"/>
          <w:color w:val="000000"/>
          <w:sz w:val="20"/>
          <w:szCs w:val="20"/>
          <w:u w:color="000000"/>
          <w:bdr w:val="nil"/>
          <w:lang w:eastAsia="pl-PL"/>
        </w:rPr>
        <w:t>w</w:t>
      </w:r>
      <w:r w:rsidRPr="00C66F52">
        <w:rPr>
          <w:rFonts w:ascii="Times New Roman" w:eastAsia="Arial Unicode MS" w:hAnsi="Times New Roman" w:cs="Times New Roman"/>
          <w:color w:val="000000"/>
          <w:sz w:val="20"/>
          <w:szCs w:val="20"/>
          <w:u w:color="000000"/>
          <w:bdr w:val="nil"/>
          <w:lang w:eastAsia="pl-PL"/>
        </w:rPr>
        <w:t xml:space="preserve">ców i dalszych Podwykonawców o braku zobowiązań finansowych </w:t>
      </w:r>
      <w:r w:rsidR="00875A88">
        <w:rPr>
          <w:rFonts w:ascii="Times New Roman" w:eastAsia="Arial Unicode MS" w:hAnsi="Times New Roman" w:cs="Times New Roman"/>
          <w:color w:val="000000"/>
          <w:sz w:val="20"/>
          <w:szCs w:val="20"/>
          <w:u w:color="000000"/>
          <w:bdr w:val="nil"/>
          <w:lang w:eastAsia="pl-PL"/>
        </w:rPr>
        <w:t xml:space="preserve">Wykonawcy wobec Podwykonawców </w:t>
      </w:r>
      <w:r w:rsidR="00875A88">
        <w:rPr>
          <w:rFonts w:ascii="Times New Roman" w:eastAsia="Arial Unicode MS" w:hAnsi="Times New Roman" w:cs="Times New Roman"/>
          <w:color w:val="000000"/>
          <w:sz w:val="20"/>
          <w:szCs w:val="20"/>
          <w:u w:color="000000"/>
          <w:bdr w:val="nil"/>
          <w:lang w:eastAsia="pl-PL"/>
        </w:rPr>
        <w:lastRenderedPageBreak/>
        <w:t>i </w:t>
      </w:r>
      <w:r w:rsidRPr="00C66F52">
        <w:rPr>
          <w:rFonts w:ascii="Times New Roman" w:eastAsia="Arial Unicode MS" w:hAnsi="Times New Roman" w:cs="Times New Roman"/>
          <w:color w:val="000000"/>
          <w:sz w:val="20"/>
          <w:szCs w:val="20"/>
          <w:u w:color="000000"/>
          <w:bdr w:val="nil"/>
          <w:lang w:eastAsia="pl-PL"/>
        </w:rPr>
        <w:t>dalszych Podwykonawców.</w:t>
      </w:r>
    </w:p>
    <w:p w:rsidR="00C66F52" w:rsidRPr="00C66F52" w:rsidRDefault="00C66F52" w:rsidP="00C66F52">
      <w:pPr>
        <w:pBdr>
          <w:top w:val="nil"/>
          <w:left w:val="nil"/>
          <w:bottom w:val="nil"/>
          <w:right w:val="nil"/>
          <w:between w:val="nil"/>
          <w:bar w:val="nil"/>
        </w:pBdr>
        <w:spacing w:after="0"/>
        <w:ind w:left="720"/>
        <w:contextualSpacing/>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9"/>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301" w:hanging="30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W przypadku powierzenia części robót budowlanych Podwykonawcom Wykonawca ma obowiązek: </w:t>
      </w:r>
    </w:p>
    <w:p w:rsidR="00C66F52" w:rsidRPr="00875A88" w:rsidRDefault="00C66F52" w:rsidP="00C66F52">
      <w:pPr>
        <w:widowControl w:val="0"/>
        <w:numPr>
          <w:ilvl w:val="1"/>
          <w:numId w:val="10"/>
        </w:numPr>
        <w:pBdr>
          <w:top w:val="nil"/>
          <w:left w:val="nil"/>
          <w:bottom w:val="nil"/>
          <w:right w:val="nil"/>
          <w:between w:val="nil"/>
          <w:bar w:val="nil"/>
        </w:pBdr>
        <w:tabs>
          <w:tab w:val="left" w:pos="300"/>
        </w:tabs>
        <w:overflowPunct w:val="0"/>
        <w:autoSpaceDE w:val="0"/>
        <w:autoSpaceDN w:val="0"/>
        <w:adjustRightInd w:val="0"/>
        <w:spacing w:after="0"/>
        <w:ind w:left="701" w:right="20" w:hanging="353"/>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uzyskania od Zamawiającego pisemnej zgody na wykonywanie robót przez Podwykonawców, zgodnie z zasadami wskazanymi w przepisach ustawy Prawo Zamówień Publicznych i Kodeksu cywilnego, </w:t>
      </w:r>
    </w:p>
    <w:p w:rsidR="00C66F52" w:rsidRPr="00875A88" w:rsidRDefault="00C66F52" w:rsidP="00C66F52">
      <w:pPr>
        <w:widowControl w:val="0"/>
        <w:numPr>
          <w:ilvl w:val="1"/>
          <w:numId w:val="10"/>
        </w:numPr>
        <w:pBdr>
          <w:top w:val="nil"/>
          <w:left w:val="nil"/>
          <w:bottom w:val="nil"/>
          <w:right w:val="nil"/>
          <w:between w:val="nil"/>
          <w:bar w:val="nil"/>
        </w:pBdr>
        <w:tabs>
          <w:tab w:val="left" w:pos="300"/>
        </w:tabs>
        <w:overflowPunct w:val="0"/>
        <w:autoSpaceDE w:val="0"/>
        <w:autoSpaceDN w:val="0"/>
        <w:adjustRightInd w:val="0"/>
        <w:spacing w:after="0"/>
        <w:ind w:left="701" w:right="20" w:hanging="353"/>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dokonania we własnym zakresie zapłaty wymagalnego wynagrodzenia należnego Podwykonawcy z zachowaniem terminów płatności określonych w umowie z Podwykonawcą. Dla potwierdzenia dok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nanej zapłaty, wraz z fakturą obejmującą wynagrodzenie za zakres robót wykonanych przez Podwyk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nawcę, należy przekazać Zamawiającemu oświadczenie Podwykonawcy lub dalszego Podwykonawcy stanowiące dowód potwierdzający dokonanie zapłaty całości należnego mu wymagalnego wynagrodz</w:t>
      </w:r>
      <w:r w:rsidRPr="00C66F52">
        <w:rPr>
          <w:rFonts w:ascii="Times New Roman" w:eastAsia="Arial Unicode MS" w:hAnsi="Times New Roman" w:cs="Times New Roman"/>
          <w:color w:val="000000"/>
          <w:sz w:val="20"/>
          <w:szCs w:val="20"/>
          <w:u w:color="000000"/>
          <w:bdr w:val="nil"/>
          <w:lang w:eastAsia="pl-PL"/>
        </w:rPr>
        <w:t>e</w:t>
      </w:r>
      <w:r w:rsidRPr="00C66F52">
        <w:rPr>
          <w:rFonts w:ascii="Times New Roman" w:eastAsia="Arial Unicode MS" w:hAnsi="Times New Roman" w:cs="Times New Roman"/>
          <w:color w:val="000000"/>
          <w:sz w:val="20"/>
          <w:szCs w:val="20"/>
          <w:u w:color="000000"/>
          <w:bdr w:val="nil"/>
          <w:lang w:eastAsia="pl-PL"/>
        </w:rPr>
        <w:t xml:space="preserve">nia, </w:t>
      </w:r>
    </w:p>
    <w:p w:rsidR="00C66F52" w:rsidRPr="00875A88" w:rsidRDefault="00C66F52" w:rsidP="00C66F52">
      <w:pPr>
        <w:widowControl w:val="0"/>
        <w:numPr>
          <w:ilvl w:val="1"/>
          <w:numId w:val="10"/>
        </w:numPr>
        <w:pBdr>
          <w:top w:val="nil"/>
          <w:left w:val="nil"/>
          <w:bottom w:val="nil"/>
          <w:right w:val="nil"/>
          <w:between w:val="nil"/>
          <w:bar w:val="nil"/>
        </w:pBdr>
        <w:tabs>
          <w:tab w:val="left" w:pos="300"/>
        </w:tabs>
        <w:overflowPunct w:val="0"/>
        <w:autoSpaceDE w:val="0"/>
        <w:autoSpaceDN w:val="0"/>
        <w:adjustRightInd w:val="0"/>
        <w:spacing w:after="0"/>
        <w:ind w:left="701" w:right="20" w:hanging="353"/>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odpowiedzialny jest za to, że Podwykonawcy nie będą dochodzili od Zamawiającego z</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 xml:space="preserve">płaty wynagrodzenia z tytułu wykonania części robót budowlanych i zobowiązuje się do pokrycia wszelkich szkód, jakie poniesie Zamawiający w związku z roszczeniami Podwykonawców, włączając w to odsetki za zwłokę, koszty procesu, egzekucji i inne. </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3741" w:right="3760" w:firstLine="643"/>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10</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4486" w:right="-6" w:hanging="4486"/>
        <w:jc w:val="center"/>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KARY UMOWNE</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FE7B61">
      <w:pPr>
        <w:widowControl w:val="0"/>
        <w:pBdr>
          <w:top w:val="nil"/>
          <w:left w:val="nil"/>
          <w:bottom w:val="nil"/>
          <w:right w:val="nil"/>
          <w:between w:val="nil"/>
          <w:bar w:val="nil"/>
        </w:pBdr>
        <w:autoSpaceDE w:val="0"/>
        <w:autoSpaceDN w:val="0"/>
        <w:adjustRightInd w:val="0"/>
        <w:spacing w:after="0"/>
        <w:ind w:left="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Strony ustalają następujące kary umowne:</w:t>
      </w:r>
    </w:p>
    <w:p w:rsidR="00C66F52" w:rsidRPr="00C66F52" w:rsidRDefault="00C66F52" w:rsidP="00C66F52">
      <w:pPr>
        <w:widowControl w:val="0"/>
        <w:numPr>
          <w:ilvl w:val="0"/>
          <w:numId w:val="11"/>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361" w:hanging="361"/>
        <w:jc w:val="both"/>
        <w:rPr>
          <w:rFonts w:ascii="Times New Roman" w:eastAsia="Arial Unicode MS" w:hAnsi="Times New Roman" w:cs="Times New Roman"/>
          <w:b/>
          <w:color w:val="000000"/>
          <w:sz w:val="20"/>
          <w:szCs w:val="20"/>
          <w:u w:color="000000"/>
          <w:bdr w:val="nil"/>
          <w:lang w:eastAsia="pl-PL"/>
        </w:rPr>
      </w:pPr>
      <w:r w:rsidRPr="00C66F52">
        <w:rPr>
          <w:rFonts w:ascii="Times New Roman" w:eastAsia="Arial Unicode MS" w:hAnsi="Times New Roman" w:cs="Times New Roman"/>
          <w:b/>
          <w:color w:val="000000"/>
          <w:sz w:val="20"/>
          <w:szCs w:val="20"/>
          <w:u w:color="000000"/>
          <w:bdr w:val="nil"/>
          <w:lang w:eastAsia="pl-PL"/>
        </w:rPr>
        <w:t xml:space="preserve">Wykonawca zapłaci Zamawiającemu kary umowne: </w:t>
      </w:r>
    </w:p>
    <w:p w:rsidR="00C66F52" w:rsidRPr="00875A88"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 tytułu zwłoki w wykonaniu Przedmiotu Zamówienia w terminie wskazanym w § 2 niniejszej umowy w wysokości 0,5% ceny brutto określonej w § 8 ust. 1 umowy za każdy rozpoczęty dzień zwłoki, </w:t>
      </w:r>
    </w:p>
    <w:p w:rsidR="00C66F52" w:rsidRPr="00875A88"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 tytułu opóźnienia w usunięciu wad i usterek stwierdzonych w okresie gwarancji i rękojmi w terminie wskazanym w § 13 ust. 2 niniejszej umowy w wysokości 0,5% ceny brutto określonej w § 8 ust. 1 umowy za każdy rozpoczęty dzień opóźnienia, </w:t>
      </w:r>
    </w:p>
    <w:p w:rsidR="00AB6936" w:rsidRPr="00875A88" w:rsidRDefault="00C66F52" w:rsidP="00AB6936">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 tytułu odstąpienia od umowy z przyczyn leżących po stronie Wykonawcy, w wysokości 10,0 % ceny brutto określonej w § 8 ust. 1 niniejszej umowy, </w:t>
      </w:r>
    </w:p>
    <w:p w:rsidR="00AB6936" w:rsidRPr="00875A88" w:rsidRDefault="00C66F52" w:rsidP="00AB6936">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AB6936">
        <w:rPr>
          <w:rFonts w:ascii="Times New Roman" w:eastAsia="Arial Unicode MS" w:hAnsi="Times New Roman" w:cs="Times New Roman"/>
          <w:color w:val="000000"/>
          <w:sz w:val="20"/>
          <w:szCs w:val="20"/>
          <w:u w:color="000000"/>
          <w:bdr w:val="nil"/>
          <w:lang w:eastAsia="pl-PL"/>
        </w:rPr>
        <w:t>w przypadku nieprzedłożenia do wglądu Zamawiającemu kopii umów o pracę zawartych przez Wyk</w:t>
      </w:r>
      <w:r w:rsidRPr="00AB6936">
        <w:rPr>
          <w:rFonts w:ascii="Times New Roman" w:eastAsia="Arial Unicode MS" w:hAnsi="Times New Roman" w:cs="Times New Roman"/>
          <w:color w:val="000000"/>
          <w:sz w:val="20"/>
          <w:szCs w:val="20"/>
          <w:u w:color="000000"/>
          <w:bdr w:val="nil"/>
          <w:lang w:eastAsia="pl-PL"/>
        </w:rPr>
        <w:t>o</w:t>
      </w:r>
      <w:r w:rsidRPr="00AB6936">
        <w:rPr>
          <w:rFonts w:ascii="Times New Roman" w:eastAsia="Arial Unicode MS" w:hAnsi="Times New Roman" w:cs="Times New Roman"/>
          <w:color w:val="000000"/>
          <w:sz w:val="20"/>
          <w:szCs w:val="20"/>
          <w:u w:color="000000"/>
          <w:bdr w:val="nil"/>
          <w:lang w:eastAsia="pl-PL"/>
        </w:rPr>
        <w:t>nawcę z pracownikami wykonującymi roboty wskazane w § 3a, w terminie wskazanym przez zam</w:t>
      </w:r>
      <w:r w:rsidRPr="00AB6936">
        <w:rPr>
          <w:rFonts w:ascii="Times New Roman" w:eastAsia="Arial Unicode MS" w:hAnsi="Times New Roman" w:cs="Times New Roman"/>
          <w:color w:val="000000"/>
          <w:sz w:val="20"/>
          <w:szCs w:val="20"/>
          <w:u w:color="000000"/>
          <w:bdr w:val="nil"/>
          <w:lang w:eastAsia="pl-PL"/>
        </w:rPr>
        <w:t>a</w:t>
      </w:r>
      <w:r w:rsidRPr="00AB6936">
        <w:rPr>
          <w:rFonts w:ascii="Times New Roman" w:eastAsia="Arial Unicode MS" w:hAnsi="Times New Roman" w:cs="Times New Roman"/>
          <w:color w:val="000000"/>
          <w:sz w:val="20"/>
          <w:szCs w:val="20"/>
          <w:u w:color="000000"/>
          <w:bdr w:val="nil"/>
          <w:lang w:eastAsia="pl-PL"/>
        </w:rPr>
        <w:t>wiającego,  w wysokości ________________zł (stanowiącej równowartość kwoty 0,15 % wynagr</w:t>
      </w:r>
      <w:r w:rsidRPr="00AB6936">
        <w:rPr>
          <w:rFonts w:ascii="Times New Roman" w:eastAsia="Arial Unicode MS" w:hAnsi="Times New Roman" w:cs="Times New Roman"/>
          <w:color w:val="000000"/>
          <w:sz w:val="20"/>
          <w:szCs w:val="20"/>
          <w:u w:color="000000"/>
          <w:bdr w:val="nil"/>
          <w:lang w:eastAsia="pl-PL"/>
        </w:rPr>
        <w:t>o</w:t>
      </w:r>
      <w:r w:rsidRPr="00AB6936">
        <w:rPr>
          <w:rFonts w:ascii="Times New Roman" w:eastAsia="Arial Unicode MS" w:hAnsi="Times New Roman" w:cs="Times New Roman"/>
          <w:color w:val="000000"/>
          <w:sz w:val="20"/>
          <w:szCs w:val="20"/>
          <w:u w:color="000000"/>
          <w:bdr w:val="nil"/>
          <w:lang w:eastAsia="pl-PL"/>
        </w:rPr>
        <w:t>dzenia określonego w § 8 ust. 1)  liczonej za każdy dzień zwłoki</w:t>
      </w:r>
      <w:r w:rsidR="00AB6936" w:rsidRPr="00AB6936">
        <w:rPr>
          <w:rFonts w:ascii="Times New Roman" w:eastAsia="Arial Unicode MS" w:hAnsi="Times New Roman" w:cs="Times New Roman"/>
          <w:color w:val="000000"/>
          <w:sz w:val="20"/>
          <w:szCs w:val="20"/>
          <w:u w:color="000000"/>
          <w:bdr w:val="nil"/>
          <w:lang w:eastAsia="pl-PL"/>
        </w:rPr>
        <w:t>,</w:t>
      </w:r>
    </w:p>
    <w:p w:rsidR="00C66F52" w:rsidRPr="00875A88"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 nieprzedłożenie do zaakceptowania projektu umowy o podwykonawstwo, której przedmiotem są r</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boty budowlane, lub projektu jej zmiany, w wysokości 0,5 % ceny brutto określonej w § 8 ust. 1 ninie</w:t>
      </w:r>
      <w:r w:rsidRPr="00C66F52">
        <w:rPr>
          <w:rFonts w:ascii="Times New Roman" w:eastAsia="Arial Unicode MS" w:hAnsi="Times New Roman" w:cs="Times New Roman"/>
          <w:color w:val="000000"/>
          <w:sz w:val="20"/>
          <w:szCs w:val="20"/>
          <w:u w:color="000000"/>
          <w:bdr w:val="nil"/>
          <w:lang w:eastAsia="pl-PL"/>
        </w:rPr>
        <w:t>j</w:t>
      </w:r>
      <w:r w:rsidRPr="00C66F52">
        <w:rPr>
          <w:rFonts w:ascii="Times New Roman" w:eastAsia="Arial Unicode MS" w:hAnsi="Times New Roman" w:cs="Times New Roman"/>
          <w:color w:val="000000"/>
          <w:sz w:val="20"/>
          <w:szCs w:val="20"/>
          <w:u w:color="000000"/>
          <w:bdr w:val="nil"/>
          <w:lang w:eastAsia="pl-PL"/>
        </w:rPr>
        <w:t xml:space="preserve">szej umowy, za każdy dzień od daty jej podpisania przez strony, </w:t>
      </w:r>
    </w:p>
    <w:p w:rsidR="00C66F52" w:rsidRPr="00875A88"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za nieprzedłożenie poświadczonej za zgodność z oryginałem kopii umowy o podwykonawstwo lub jej zmiany, w wysokości 0,5 % ceny brutto określonej w § 8 ust. 1 niniejszej umowy, za każdy dzień od daty jej zawarcia do dnia przedłożenia umowy Zamawiającemu, </w:t>
      </w:r>
    </w:p>
    <w:p w:rsidR="00C66F52" w:rsidRPr="00875A88"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 brak zmiany umowy o podwykonawstwo w zakresie terminu zapłaty, w wysokości 0,5 % ceny bru</w:t>
      </w:r>
      <w:r w:rsidRPr="00C66F52">
        <w:rPr>
          <w:rFonts w:ascii="Times New Roman" w:eastAsia="Arial Unicode MS" w:hAnsi="Times New Roman" w:cs="Times New Roman"/>
          <w:color w:val="000000"/>
          <w:sz w:val="20"/>
          <w:szCs w:val="20"/>
          <w:u w:color="000000"/>
          <w:bdr w:val="nil"/>
          <w:lang w:eastAsia="pl-PL"/>
        </w:rPr>
        <w:t>t</w:t>
      </w:r>
      <w:r w:rsidRPr="00C66F52">
        <w:rPr>
          <w:rFonts w:ascii="Times New Roman" w:eastAsia="Arial Unicode MS" w:hAnsi="Times New Roman" w:cs="Times New Roman"/>
          <w:color w:val="000000"/>
          <w:sz w:val="20"/>
          <w:szCs w:val="20"/>
          <w:u w:color="000000"/>
          <w:bdr w:val="nil"/>
          <w:lang w:eastAsia="pl-PL"/>
        </w:rPr>
        <w:t>to określonej w § 8 ust. 1 niniejszej umowy, za każdy dzień opóźnienia od daty wskazanej w inform</w:t>
      </w:r>
      <w:r w:rsidRPr="00C66F52">
        <w:rPr>
          <w:rFonts w:ascii="Times New Roman" w:eastAsia="Arial Unicode MS" w:hAnsi="Times New Roman" w:cs="Times New Roman"/>
          <w:color w:val="000000"/>
          <w:sz w:val="20"/>
          <w:szCs w:val="20"/>
          <w:u w:color="000000"/>
          <w:bdr w:val="nil"/>
          <w:lang w:eastAsia="pl-PL"/>
        </w:rPr>
        <w:t>a</w:t>
      </w:r>
      <w:r w:rsidR="006A738B">
        <w:rPr>
          <w:rFonts w:ascii="Times New Roman" w:eastAsia="Arial Unicode MS" w:hAnsi="Times New Roman" w:cs="Times New Roman"/>
          <w:color w:val="000000"/>
          <w:sz w:val="20"/>
          <w:szCs w:val="20"/>
          <w:u w:color="000000"/>
          <w:bdr w:val="nil"/>
          <w:lang w:eastAsia="pl-PL"/>
        </w:rPr>
        <w:t>cji, o której mowa w § 6 ust. 10</w:t>
      </w:r>
      <w:r w:rsidRPr="00C66F52">
        <w:rPr>
          <w:rFonts w:ascii="Times New Roman" w:eastAsia="Arial Unicode MS" w:hAnsi="Times New Roman" w:cs="Times New Roman"/>
          <w:color w:val="000000"/>
          <w:sz w:val="20"/>
          <w:szCs w:val="20"/>
          <w:u w:color="000000"/>
          <w:bdr w:val="nil"/>
          <w:lang w:eastAsia="pl-PL"/>
        </w:rPr>
        <w:t xml:space="preserve"> umowy, </w:t>
      </w:r>
    </w:p>
    <w:p w:rsidR="00C66F52" w:rsidRPr="006A738B"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 brak zapłaty należnego wynagrodzenia Podwykonawcom lub dalszym Podwykonawcom, w</w:t>
      </w:r>
      <w:r w:rsidR="00AB6936">
        <w:rPr>
          <w:rFonts w:ascii="Times New Roman" w:eastAsia="Arial Unicode MS" w:hAnsi="Times New Roman" w:cs="Times New Roman"/>
          <w:color w:val="000000"/>
          <w:sz w:val="20"/>
          <w:szCs w:val="20"/>
          <w:u w:color="000000"/>
          <w:bdr w:val="nil"/>
          <w:lang w:eastAsia="pl-PL"/>
        </w:rPr>
        <w:t> </w:t>
      </w:r>
      <w:r w:rsidRPr="00C66F52">
        <w:rPr>
          <w:rFonts w:ascii="Times New Roman" w:eastAsia="Arial Unicode MS" w:hAnsi="Times New Roman" w:cs="Times New Roman"/>
          <w:color w:val="000000"/>
          <w:sz w:val="20"/>
          <w:szCs w:val="20"/>
          <w:u w:color="000000"/>
          <w:bdr w:val="nil"/>
          <w:lang w:eastAsia="pl-PL"/>
        </w:rPr>
        <w:t xml:space="preserve">wysokości 10 % niezapłaconej w terminie należności, </w:t>
      </w:r>
    </w:p>
    <w:p w:rsidR="00C66F52" w:rsidRPr="006A738B" w:rsidRDefault="00C66F52" w:rsidP="006A738B">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 nieterminową zapłatę wynagrodzenia należnego Podwykonawcom lub dalszym Podwykonawcom, w wysokości 0,5 % ceny brutto określonej w § 8 ust. 1 niniejszej umowy, za każdy dzień opóźnienia,</w:t>
      </w:r>
    </w:p>
    <w:p w:rsidR="00C66F52" w:rsidRDefault="00C66F52" w:rsidP="00C66F52">
      <w:pPr>
        <w:widowControl w:val="0"/>
        <w:numPr>
          <w:ilvl w:val="1"/>
          <w:numId w:val="11"/>
        </w:numPr>
        <w:pBdr>
          <w:top w:val="nil"/>
          <w:left w:val="nil"/>
          <w:bottom w:val="nil"/>
          <w:right w:val="nil"/>
          <w:between w:val="nil"/>
          <w:bar w:val="nil"/>
        </w:pBdr>
        <w:tabs>
          <w:tab w:val="left" w:pos="300"/>
        </w:tabs>
        <w:overflowPunct w:val="0"/>
        <w:autoSpaceDE w:val="0"/>
        <w:autoSpaceDN w:val="0"/>
        <w:adjustRightInd w:val="0"/>
        <w:spacing w:after="0"/>
        <w:ind w:left="72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 przypadku niedopełnienia wymogu zatrudnienia pracowników wykonujących czynności  wskazane w § 3a ust. 1, na postawie umowy o pracę w rozumieniu przepisów Kodeksu Pracy - w wysokości kw</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ty stanowiącej iloczyn minimalnego wynagrodzenia za pracę ustalonego na podstawie przepisów o m</w:t>
      </w:r>
      <w:r w:rsidRPr="00C66F52">
        <w:rPr>
          <w:rFonts w:ascii="Times New Roman" w:eastAsia="Arial Unicode MS" w:hAnsi="Times New Roman" w:cs="Times New Roman"/>
          <w:color w:val="000000"/>
          <w:sz w:val="20"/>
          <w:szCs w:val="20"/>
          <w:u w:color="000000"/>
          <w:bdr w:val="nil"/>
          <w:lang w:eastAsia="pl-PL"/>
        </w:rPr>
        <w:t>i</w:t>
      </w:r>
      <w:r w:rsidRPr="00C66F52">
        <w:rPr>
          <w:rFonts w:ascii="Times New Roman" w:eastAsia="Arial Unicode MS" w:hAnsi="Times New Roman" w:cs="Times New Roman"/>
          <w:color w:val="000000"/>
          <w:sz w:val="20"/>
          <w:szCs w:val="20"/>
          <w:u w:color="000000"/>
          <w:bdr w:val="nil"/>
          <w:lang w:eastAsia="pl-PL"/>
        </w:rPr>
        <w:t>nimalnym wynagrodzeniu za pracę (obowiązujących w chwili stwierdzenia przez Zamawiającego ni</w:t>
      </w:r>
      <w:r w:rsidRPr="00C66F52">
        <w:rPr>
          <w:rFonts w:ascii="Times New Roman" w:eastAsia="Arial Unicode MS" w:hAnsi="Times New Roman" w:cs="Times New Roman"/>
          <w:color w:val="000000"/>
          <w:sz w:val="20"/>
          <w:szCs w:val="20"/>
          <w:u w:color="000000"/>
          <w:bdr w:val="nil"/>
          <w:lang w:eastAsia="pl-PL"/>
        </w:rPr>
        <w:t>e</w:t>
      </w:r>
      <w:r w:rsidRPr="00C66F52">
        <w:rPr>
          <w:rFonts w:ascii="Times New Roman" w:eastAsia="Arial Unicode MS" w:hAnsi="Times New Roman" w:cs="Times New Roman"/>
          <w:color w:val="000000"/>
          <w:sz w:val="20"/>
          <w:szCs w:val="20"/>
          <w:u w:color="000000"/>
          <w:bdr w:val="nil"/>
          <w:lang w:eastAsia="pl-PL"/>
        </w:rPr>
        <w:t>dopełnienia przez Wykonawcę wymogu zatrudnienia pracowników wykonujących czynności na post</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 xml:space="preserve">wie umowy o pracę w rozumieniu Kodeksu Pracy), liczby dni w okresie realizacji umowy, w których nie dopełniono przedmiotowego wymogu oraz współczynnika 1/30 – za każdą osobę wykonującą </w:t>
      </w:r>
      <w:r w:rsidRPr="00C66F52">
        <w:rPr>
          <w:rFonts w:ascii="Times New Roman" w:eastAsia="Arial Unicode MS" w:hAnsi="Times New Roman" w:cs="Times New Roman"/>
          <w:color w:val="000000"/>
          <w:sz w:val="20"/>
          <w:szCs w:val="20"/>
          <w:u w:color="000000"/>
          <w:bdr w:val="nil"/>
          <w:lang w:eastAsia="pl-PL"/>
        </w:rPr>
        <w:lastRenderedPageBreak/>
        <w:t>czynności wskazane w § 4a ust. 1 na podstawie innej umowy niż umowa o pracę w rozumieniu Kode</w:t>
      </w:r>
      <w:r w:rsidRPr="00C66F52">
        <w:rPr>
          <w:rFonts w:ascii="Times New Roman" w:eastAsia="Arial Unicode MS" w:hAnsi="Times New Roman" w:cs="Times New Roman"/>
          <w:color w:val="000000"/>
          <w:sz w:val="20"/>
          <w:szCs w:val="20"/>
          <w:u w:color="000000"/>
          <w:bdr w:val="nil"/>
          <w:lang w:eastAsia="pl-PL"/>
        </w:rPr>
        <w:t>k</w:t>
      </w:r>
      <w:r w:rsidRPr="00C66F52">
        <w:rPr>
          <w:rFonts w:ascii="Times New Roman" w:eastAsia="Arial Unicode MS" w:hAnsi="Times New Roman" w:cs="Times New Roman"/>
          <w:color w:val="000000"/>
          <w:sz w:val="20"/>
          <w:szCs w:val="20"/>
          <w:u w:color="000000"/>
          <w:bdr w:val="nil"/>
          <w:lang w:eastAsia="pl-PL"/>
        </w:rPr>
        <w:t>su Pracy.</w:t>
      </w:r>
    </w:p>
    <w:p w:rsidR="00AB6936" w:rsidRPr="00C66F52" w:rsidRDefault="00AB6936" w:rsidP="00AB6936">
      <w:pPr>
        <w:widowControl w:val="0"/>
        <w:pBdr>
          <w:top w:val="nil"/>
          <w:left w:val="nil"/>
          <w:bottom w:val="nil"/>
          <w:right w:val="nil"/>
          <w:between w:val="nil"/>
          <w:bar w:val="nil"/>
        </w:pBdr>
        <w:tabs>
          <w:tab w:val="left" w:pos="300"/>
        </w:tabs>
        <w:overflowPunct w:val="0"/>
        <w:autoSpaceDE w:val="0"/>
        <w:autoSpaceDN w:val="0"/>
        <w:adjustRightInd w:val="0"/>
        <w:spacing w:after="0"/>
        <w:ind w:right="2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1"/>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241" w:hanging="241"/>
        <w:jc w:val="both"/>
        <w:rPr>
          <w:rFonts w:ascii="Times New Roman" w:eastAsia="Arial Unicode MS" w:hAnsi="Times New Roman" w:cs="Times New Roman"/>
          <w:b/>
          <w:color w:val="000000"/>
          <w:sz w:val="20"/>
          <w:szCs w:val="20"/>
          <w:u w:color="000000"/>
          <w:bdr w:val="nil"/>
          <w:lang w:eastAsia="pl-PL"/>
        </w:rPr>
      </w:pPr>
      <w:r w:rsidRPr="00C66F52">
        <w:rPr>
          <w:rFonts w:ascii="Times New Roman" w:eastAsia="Arial Unicode MS" w:hAnsi="Times New Roman" w:cs="Times New Roman"/>
          <w:b/>
          <w:color w:val="000000"/>
          <w:sz w:val="20"/>
          <w:szCs w:val="20"/>
          <w:u w:color="000000"/>
          <w:bdr w:val="nil"/>
          <w:lang w:eastAsia="pl-PL"/>
        </w:rPr>
        <w:t xml:space="preserve">Zamawiający zapłaci Wykonawcy kary umowne: </w:t>
      </w:r>
    </w:p>
    <w:p w:rsidR="00C66F52" w:rsidRPr="00C66F52" w:rsidRDefault="00C66F52" w:rsidP="00C66F52">
      <w:pPr>
        <w:widowControl w:val="0"/>
        <w:numPr>
          <w:ilvl w:val="1"/>
          <w:numId w:val="12"/>
        </w:numPr>
        <w:pBdr>
          <w:top w:val="nil"/>
          <w:left w:val="nil"/>
          <w:bottom w:val="nil"/>
          <w:right w:val="nil"/>
          <w:between w:val="nil"/>
          <w:bar w:val="nil"/>
        </w:pBdr>
        <w:overflowPunct w:val="0"/>
        <w:autoSpaceDE w:val="0"/>
        <w:autoSpaceDN w:val="0"/>
        <w:adjustRightInd w:val="0"/>
        <w:spacing w:after="0"/>
        <w:ind w:left="701" w:right="20" w:hanging="418"/>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 tytułu odstąpienia od umowy z przyczyn leżących wyłącznie po stronie Zamawiającego, w wysokości 10,0 % ceny brutto określonej w § 8 ust. 1 niniejszej umowy, z zastrzeżeniem brzmienia § 12 ust. 1 umowy.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Default="00C66F52" w:rsidP="00C66F52">
      <w:pPr>
        <w:widowControl w:val="0"/>
        <w:numPr>
          <w:ilvl w:val="0"/>
          <w:numId w:val="13"/>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361" w:right="20" w:hanging="36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Zamawiający zastrzega prawo do dochodzenia odszkodowania na zasadach ogólnych, ponad kwoty nalicz</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 xml:space="preserve">nych kar umownych. </w:t>
      </w:r>
    </w:p>
    <w:p w:rsidR="008A471E" w:rsidRPr="00C66F52" w:rsidRDefault="008A471E" w:rsidP="008A471E">
      <w:pPr>
        <w:widowControl w:val="0"/>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361" w:right="2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2"/>
          <w:numId w:val="13"/>
        </w:numPr>
        <w:pBdr>
          <w:top w:val="nil"/>
          <w:left w:val="nil"/>
          <w:bottom w:val="nil"/>
          <w:right w:val="nil"/>
          <w:between w:val="nil"/>
          <w:bar w:val="nil"/>
        </w:pBdr>
        <w:tabs>
          <w:tab w:val="left" w:pos="300"/>
        </w:tabs>
        <w:overflowPunct w:val="0"/>
        <w:autoSpaceDE w:val="0"/>
        <w:autoSpaceDN w:val="0"/>
        <w:adjustRightInd w:val="0"/>
        <w:spacing w:after="0"/>
        <w:ind w:left="4581" w:hanging="191"/>
        <w:jc w:val="both"/>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11</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4"/>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4"/>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281" w:hanging="281"/>
        <w:jc w:val="both"/>
        <w:rPr>
          <w:rFonts w:ascii="Times New Roman" w:eastAsia="Arial Unicode MS" w:hAnsi="Times New Roman" w:cs="Times New Roman"/>
          <w:i/>
          <w:iCs/>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obowiązany jest do naprawienia szkody w związku z utratą przez Zamawiającego dofinansow</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nia inwestycji z uwagi na działania lub zaniechania Wykonawcy, w szczególności do zapłaty odszkodowania w wysokości odpowiadającej kwocie utraconego dofinansowania</w:t>
      </w:r>
      <w:r w:rsidRPr="00C66F52">
        <w:rPr>
          <w:rFonts w:ascii="Times New Roman" w:eastAsia="Arial Unicode MS" w:hAnsi="Times New Roman" w:cs="Times New Roman"/>
          <w:i/>
          <w:iCs/>
          <w:color w:val="000000"/>
          <w:sz w:val="20"/>
          <w:szCs w:val="20"/>
          <w:u w:color="000000"/>
          <w:bdr w:val="nil"/>
          <w:lang w:eastAsia="pl-PL"/>
        </w:rPr>
        <w:t>.</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i/>
          <w:iCs/>
          <w:color w:val="000000"/>
          <w:sz w:val="20"/>
          <w:szCs w:val="20"/>
          <w:u w:color="000000"/>
          <w:bdr w:val="nil"/>
          <w:lang w:eastAsia="pl-PL"/>
        </w:rPr>
      </w:pPr>
    </w:p>
    <w:p w:rsidR="00C66F52" w:rsidRPr="00C66F52" w:rsidRDefault="00C66F52" w:rsidP="00C66F52">
      <w:pPr>
        <w:widowControl w:val="0"/>
        <w:numPr>
          <w:ilvl w:val="0"/>
          <w:numId w:val="14"/>
        </w:numPr>
        <w:pBdr>
          <w:top w:val="nil"/>
          <w:left w:val="nil"/>
          <w:bottom w:val="nil"/>
          <w:right w:val="nil"/>
          <w:between w:val="nil"/>
          <w:bar w:val="nil"/>
        </w:pBdr>
        <w:tabs>
          <w:tab w:val="left" w:pos="142"/>
          <w:tab w:val="left" w:pos="284"/>
          <w:tab w:val="left" w:pos="567"/>
        </w:tabs>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Zamawiający, w formie pisemnej, wezwie Wykonawcę do zapłaty należności wskazanych w ust. 1 i 2 ninie</w:t>
      </w:r>
      <w:r w:rsidRPr="00C66F52">
        <w:rPr>
          <w:rFonts w:ascii="Times New Roman" w:eastAsia="Arial Unicode MS" w:hAnsi="Times New Roman" w:cs="Times New Roman"/>
          <w:color w:val="000000"/>
          <w:sz w:val="20"/>
          <w:szCs w:val="20"/>
          <w:u w:color="000000"/>
          <w:bdr w:val="nil"/>
          <w:lang w:eastAsia="pl-PL"/>
        </w:rPr>
        <w:t>j</w:t>
      </w:r>
      <w:r w:rsidRPr="00C66F52">
        <w:rPr>
          <w:rFonts w:ascii="Times New Roman" w:eastAsia="Arial Unicode MS" w:hAnsi="Times New Roman" w:cs="Times New Roman"/>
          <w:color w:val="000000"/>
          <w:sz w:val="20"/>
          <w:szCs w:val="20"/>
          <w:u w:color="000000"/>
          <w:bdr w:val="nil"/>
          <w:lang w:eastAsia="pl-PL"/>
        </w:rPr>
        <w:t xml:space="preserve">szego paragrafu umowy wskazując jednocześnie terminy ich zapłaty.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38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12</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2201"/>
        <w:rPr>
          <w:rFonts w:ascii="Times New Roman" w:eastAsia="Arial Unicode MS" w:hAnsi="Times New Roman" w:cs="Times New Roman"/>
          <w:color w:val="000000"/>
          <w:sz w:val="20"/>
          <w:szCs w:val="20"/>
          <w:u w:color="000000"/>
          <w:bdr w:val="nil"/>
          <w:lang w:eastAsia="pl-PL"/>
        </w:rPr>
      </w:pPr>
      <w:r w:rsidRPr="008A471E">
        <w:rPr>
          <w:rFonts w:ascii="Times New Roman" w:eastAsia="Arial Unicode MS" w:hAnsi="Times New Roman" w:cs="Times New Roman"/>
          <w:b/>
          <w:bCs/>
          <w:color w:val="000000"/>
          <w:sz w:val="20"/>
          <w:szCs w:val="20"/>
          <w:u w:color="000000"/>
          <w:bdr w:val="nil"/>
          <w:lang w:eastAsia="pl-PL"/>
        </w:rPr>
        <w:t>UMOWNE PRAWO ODSTĄPIENIA OD UMOWY</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F552E3" w:rsidRPr="00F552E3" w:rsidRDefault="00FE7B61" w:rsidP="00F552E3">
      <w:pPr>
        <w:widowControl w:val="0"/>
        <w:numPr>
          <w:ilvl w:val="0"/>
          <w:numId w:val="15"/>
        </w:numPr>
        <w:pBdr>
          <w:top w:val="nil"/>
          <w:left w:val="nil"/>
          <w:bottom w:val="nil"/>
          <w:right w:val="nil"/>
          <w:between w:val="nil"/>
          <w:bar w:val="nil"/>
        </w:pBdr>
        <w:overflowPunct w:val="0"/>
        <w:autoSpaceDE w:val="0"/>
        <w:autoSpaceDN w:val="0"/>
        <w:adjustRightInd w:val="0"/>
        <w:spacing w:after="0"/>
        <w:ind w:left="241" w:hanging="24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Zamawiającemu</w:t>
      </w:r>
      <w:r w:rsidR="00C66F52" w:rsidRPr="00C66F52">
        <w:rPr>
          <w:rFonts w:ascii="Times New Roman" w:eastAsia="Arial Unicode MS" w:hAnsi="Times New Roman" w:cs="Times New Roman"/>
          <w:color w:val="000000"/>
          <w:sz w:val="20"/>
          <w:szCs w:val="20"/>
          <w:u w:color="000000"/>
          <w:bdr w:val="nil"/>
          <w:lang w:eastAsia="pl-PL"/>
        </w:rPr>
        <w:t xml:space="preserve"> przysługuje prawo odstąpienia od umowy, gdy:</w:t>
      </w:r>
    </w:p>
    <w:p w:rsidR="00F552E3" w:rsidRDefault="00F552E3" w:rsidP="00F552E3">
      <w:pPr>
        <w:pStyle w:val="Akapitzlist"/>
        <w:widowControl w:val="0"/>
        <w:numPr>
          <w:ilvl w:val="0"/>
          <w:numId w:val="40"/>
        </w:numPr>
        <w:autoSpaceDE w:val="0"/>
        <w:autoSpaceDN w:val="0"/>
        <w:adjustRightInd w:val="0"/>
        <w:spacing w:after="0"/>
        <w:ind w:left="426" w:hanging="284"/>
        <w:jc w:val="both"/>
        <w:rPr>
          <w:rFonts w:ascii="Times New Roman" w:hAnsi="Times New Roman" w:cs="Times New Roman"/>
          <w:sz w:val="20"/>
          <w:szCs w:val="20"/>
        </w:rPr>
      </w:pPr>
      <w:r w:rsidRPr="00FE7B61">
        <w:rPr>
          <w:rFonts w:ascii="Times New Roman" w:hAnsi="Times New Roman" w:cs="Times New Roman"/>
          <w:sz w:val="20"/>
          <w:szCs w:val="20"/>
        </w:rPr>
        <w:t>zostanie wydany nakaz zajęcia majątku Wykonawcy, w zakresie  uniemożliwiającym wykonanie prze</w:t>
      </w:r>
      <w:r w:rsidRPr="00FE7B61">
        <w:rPr>
          <w:rFonts w:ascii="Times New Roman" w:hAnsi="Times New Roman" w:cs="Times New Roman"/>
          <w:sz w:val="20"/>
          <w:szCs w:val="20"/>
        </w:rPr>
        <w:t>d</w:t>
      </w:r>
      <w:r w:rsidRPr="00FE7B61">
        <w:rPr>
          <w:rFonts w:ascii="Times New Roman" w:hAnsi="Times New Roman" w:cs="Times New Roman"/>
          <w:sz w:val="20"/>
          <w:szCs w:val="20"/>
        </w:rPr>
        <w:t>miotu niniejszej umowy – w terminie 30 dni od powzięcia informacji  przez Zamawiającego</w:t>
      </w:r>
      <w:r>
        <w:rPr>
          <w:rFonts w:ascii="Times New Roman" w:hAnsi="Times New Roman" w:cs="Times New Roman"/>
          <w:sz w:val="20"/>
          <w:szCs w:val="20"/>
        </w:rPr>
        <w:t>,</w:t>
      </w:r>
    </w:p>
    <w:p w:rsidR="00F552E3" w:rsidRDefault="00F552E3" w:rsidP="00F552E3">
      <w:pPr>
        <w:pStyle w:val="Akapitzlist"/>
        <w:widowControl w:val="0"/>
        <w:numPr>
          <w:ilvl w:val="0"/>
          <w:numId w:val="40"/>
        </w:numPr>
        <w:autoSpaceDE w:val="0"/>
        <w:autoSpaceDN w:val="0"/>
        <w:adjustRightInd w:val="0"/>
        <w:spacing w:after="0"/>
        <w:ind w:left="426" w:hanging="284"/>
        <w:jc w:val="both"/>
        <w:rPr>
          <w:rFonts w:ascii="Times New Roman" w:hAnsi="Times New Roman" w:cs="Times New Roman"/>
          <w:sz w:val="20"/>
          <w:szCs w:val="20"/>
        </w:rPr>
      </w:pPr>
      <w:r w:rsidRPr="00F552E3">
        <w:rPr>
          <w:rFonts w:ascii="Times New Roman" w:hAnsi="Times New Roman" w:cs="Times New Roman"/>
          <w:sz w:val="20"/>
          <w:szCs w:val="20"/>
        </w:rPr>
        <w:t>Wykonawca  nie rozpoczął robót bez uzasadnionych przyczyn - w terminie 30 dni od powzięcia  informacji przez Zamawiającego</w:t>
      </w:r>
      <w:r>
        <w:rPr>
          <w:rFonts w:ascii="Times New Roman" w:hAnsi="Times New Roman" w:cs="Times New Roman"/>
          <w:sz w:val="20"/>
          <w:szCs w:val="20"/>
        </w:rPr>
        <w:t>,</w:t>
      </w:r>
    </w:p>
    <w:p w:rsidR="00F552E3" w:rsidRDefault="00F552E3" w:rsidP="00F552E3">
      <w:pPr>
        <w:pStyle w:val="Akapitzlist"/>
        <w:widowControl w:val="0"/>
        <w:numPr>
          <w:ilvl w:val="0"/>
          <w:numId w:val="40"/>
        </w:numPr>
        <w:autoSpaceDE w:val="0"/>
        <w:autoSpaceDN w:val="0"/>
        <w:adjustRightInd w:val="0"/>
        <w:spacing w:after="0"/>
        <w:ind w:left="426" w:hanging="284"/>
        <w:jc w:val="both"/>
        <w:rPr>
          <w:rFonts w:ascii="Times New Roman" w:hAnsi="Times New Roman" w:cs="Times New Roman"/>
          <w:sz w:val="20"/>
          <w:szCs w:val="20"/>
        </w:rPr>
      </w:pPr>
      <w:r w:rsidRPr="00F552E3">
        <w:rPr>
          <w:rFonts w:ascii="Times New Roman" w:hAnsi="Times New Roman" w:cs="Times New Roman"/>
          <w:sz w:val="20"/>
          <w:szCs w:val="20"/>
        </w:rPr>
        <w:t xml:space="preserve">Wykonawca przerwał roboty bez uzasadnionych przyczyn na okres co najmniej </w:t>
      </w:r>
      <w:r w:rsidR="008A471E">
        <w:rPr>
          <w:rFonts w:ascii="Times New Roman" w:hAnsi="Times New Roman" w:cs="Times New Roman"/>
          <w:sz w:val="20"/>
          <w:szCs w:val="20"/>
        </w:rPr>
        <w:t>7</w:t>
      </w:r>
      <w:r w:rsidRPr="00F552E3">
        <w:rPr>
          <w:rFonts w:ascii="Times New Roman" w:hAnsi="Times New Roman" w:cs="Times New Roman"/>
          <w:sz w:val="20"/>
          <w:szCs w:val="20"/>
        </w:rPr>
        <w:t xml:space="preserve"> dni – w terminie 30 dni od dnia powzięcia informacji przez Zamawiającego</w:t>
      </w:r>
      <w:r>
        <w:rPr>
          <w:rFonts w:ascii="Times New Roman" w:hAnsi="Times New Roman" w:cs="Times New Roman"/>
          <w:sz w:val="20"/>
          <w:szCs w:val="20"/>
        </w:rPr>
        <w:t>,</w:t>
      </w:r>
    </w:p>
    <w:p w:rsidR="00F552E3" w:rsidRDefault="00F552E3" w:rsidP="00F552E3">
      <w:pPr>
        <w:pStyle w:val="Akapitzlist"/>
        <w:widowControl w:val="0"/>
        <w:numPr>
          <w:ilvl w:val="0"/>
          <w:numId w:val="40"/>
        </w:numPr>
        <w:autoSpaceDE w:val="0"/>
        <w:autoSpaceDN w:val="0"/>
        <w:adjustRightInd w:val="0"/>
        <w:spacing w:after="0"/>
        <w:ind w:left="426" w:hanging="284"/>
        <w:jc w:val="both"/>
        <w:rPr>
          <w:rFonts w:ascii="Times New Roman" w:hAnsi="Times New Roman" w:cs="Times New Roman"/>
          <w:sz w:val="20"/>
          <w:szCs w:val="20"/>
        </w:rPr>
      </w:pPr>
      <w:r w:rsidRPr="00F552E3">
        <w:rPr>
          <w:rFonts w:ascii="Times New Roman" w:hAnsi="Times New Roman" w:cs="Times New Roman"/>
          <w:sz w:val="20"/>
          <w:szCs w:val="20"/>
        </w:rPr>
        <w:t>Wykonawca pomimo pisemnego zastrzeżenia nie wykonuje robót zgodnie z warunkami umownymi lub z</w:t>
      </w:r>
      <w:r w:rsidRPr="00F552E3">
        <w:rPr>
          <w:rFonts w:ascii="Times New Roman" w:hAnsi="Times New Roman" w:cs="Times New Roman"/>
          <w:sz w:val="20"/>
          <w:szCs w:val="20"/>
        </w:rPr>
        <w:t>a</w:t>
      </w:r>
      <w:r w:rsidRPr="00F552E3">
        <w:rPr>
          <w:rFonts w:ascii="Times New Roman" w:hAnsi="Times New Roman" w:cs="Times New Roman"/>
          <w:sz w:val="20"/>
          <w:szCs w:val="20"/>
        </w:rPr>
        <w:t>niedbuje zobowiązania umowne - w terminie 30 dni od dnia stwierdzenia przez Zamawiającego wskaz</w:t>
      </w:r>
      <w:r w:rsidRPr="00F552E3">
        <w:rPr>
          <w:rFonts w:ascii="Times New Roman" w:hAnsi="Times New Roman" w:cs="Times New Roman"/>
          <w:sz w:val="20"/>
          <w:szCs w:val="20"/>
        </w:rPr>
        <w:t>a</w:t>
      </w:r>
      <w:r w:rsidRPr="00F552E3">
        <w:rPr>
          <w:rFonts w:ascii="Times New Roman" w:hAnsi="Times New Roman" w:cs="Times New Roman"/>
          <w:sz w:val="20"/>
          <w:szCs w:val="20"/>
        </w:rPr>
        <w:t>nych okoliczności</w:t>
      </w:r>
      <w:r>
        <w:rPr>
          <w:rFonts w:ascii="Times New Roman" w:hAnsi="Times New Roman" w:cs="Times New Roman"/>
          <w:sz w:val="20"/>
          <w:szCs w:val="20"/>
        </w:rPr>
        <w:t>,</w:t>
      </w:r>
    </w:p>
    <w:p w:rsidR="00F552E3" w:rsidRDefault="00F552E3" w:rsidP="00F552E3">
      <w:pPr>
        <w:pStyle w:val="Akapitzlist"/>
        <w:widowControl w:val="0"/>
        <w:numPr>
          <w:ilvl w:val="0"/>
          <w:numId w:val="40"/>
        </w:numPr>
        <w:autoSpaceDE w:val="0"/>
        <w:autoSpaceDN w:val="0"/>
        <w:adjustRightInd w:val="0"/>
        <w:spacing w:after="0"/>
        <w:ind w:left="426" w:hanging="284"/>
        <w:jc w:val="both"/>
        <w:rPr>
          <w:rFonts w:ascii="Times New Roman" w:hAnsi="Times New Roman" w:cs="Times New Roman"/>
          <w:sz w:val="20"/>
          <w:szCs w:val="20"/>
        </w:rPr>
      </w:pPr>
      <w:r w:rsidRPr="00F552E3">
        <w:rPr>
          <w:rFonts w:ascii="Times New Roman" w:hAnsi="Times New Roman" w:cs="Times New Roman"/>
          <w:sz w:val="20"/>
          <w:szCs w:val="20"/>
        </w:rPr>
        <w:t>Wykonawca powierzył Podwykonawcy realizację umowy bez dokonania czynności o których mowa w §6 – w terminie 30 dni od dnia stwierdzenia okoliczności przez Zamawiającego.</w:t>
      </w:r>
    </w:p>
    <w:p w:rsidR="008A471E" w:rsidRPr="00F552E3" w:rsidRDefault="008A471E" w:rsidP="008A471E">
      <w:pPr>
        <w:pStyle w:val="Akapitzlist"/>
        <w:widowControl w:val="0"/>
        <w:autoSpaceDE w:val="0"/>
        <w:autoSpaceDN w:val="0"/>
        <w:adjustRightInd w:val="0"/>
        <w:spacing w:after="0"/>
        <w:ind w:left="426"/>
        <w:jc w:val="both"/>
        <w:rPr>
          <w:rFonts w:ascii="Times New Roman" w:hAnsi="Times New Roman" w:cs="Times New Roman"/>
          <w:sz w:val="20"/>
          <w:szCs w:val="20"/>
        </w:rPr>
      </w:pPr>
    </w:p>
    <w:p w:rsidR="00C66F52" w:rsidRPr="008A471E" w:rsidRDefault="00F552E3" w:rsidP="00F552E3">
      <w:pPr>
        <w:widowControl w:val="0"/>
        <w:numPr>
          <w:ilvl w:val="0"/>
          <w:numId w:val="15"/>
        </w:numPr>
        <w:pBdr>
          <w:top w:val="nil"/>
          <w:left w:val="nil"/>
          <w:bottom w:val="nil"/>
          <w:right w:val="nil"/>
          <w:between w:val="nil"/>
          <w:bar w:val="nil"/>
        </w:pBdr>
        <w:overflowPunct w:val="0"/>
        <w:autoSpaceDE w:val="0"/>
        <w:autoSpaceDN w:val="0"/>
        <w:adjustRightInd w:val="0"/>
        <w:spacing w:after="0"/>
        <w:ind w:left="241" w:hanging="241"/>
        <w:jc w:val="both"/>
        <w:rPr>
          <w:rFonts w:ascii="Times New Roman" w:eastAsia="Arial Unicode MS" w:hAnsi="Times New Roman" w:cs="Times New Roman"/>
          <w:color w:val="000000"/>
          <w:sz w:val="20"/>
          <w:szCs w:val="20"/>
          <w:u w:color="000000"/>
          <w:bdr w:val="nil"/>
          <w:lang w:eastAsia="pl-PL"/>
        </w:rPr>
      </w:pPr>
      <w:r w:rsidRPr="00F552E3">
        <w:rPr>
          <w:rFonts w:ascii="Times New Roman" w:hAnsi="Times New Roman" w:cs="Times New Roman"/>
          <w:sz w:val="20"/>
          <w:szCs w:val="20"/>
          <w:u w:color="000000"/>
          <w:bdr w:val="nil"/>
        </w:rPr>
        <w:t>Zamawiającemu</w:t>
      </w:r>
      <w:r w:rsidR="00C66F52" w:rsidRPr="00F552E3">
        <w:rPr>
          <w:rFonts w:ascii="Times New Roman" w:hAnsi="Times New Roman" w:cs="Times New Roman"/>
          <w:sz w:val="20"/>
          <w:szCs w:val="20"/>
          <w:u w:color="000000"/>
          <w:bdr w:val="nil"/>
        </w:rPr>
        <w:t xml:space="preserve"> przysługuje prawo odstąpienia od niniejszej  umowy  na podstawie przepisów ustawowych, niezależnie od postanowień zawartych w ust. 1.</w:t>
      </w:r>
    </w:p>
    <w:p w:rsidR="008A471E" w:rsidRPr="00F552E3" w:rsidRDefault="008A471E" w:rsidP="008A471E">
      <w:pPr>
        <w:widowControl w:val="0"/>
        <w:pBdr>
          <w:top w:val="nil"/>
          <w:left w:val="nil"/>
          <w:bottom w:val="nil"/>
          <w:right w:val="nil"/>
          <w:between w:val="nil"/>
          <w:bar w:val="nil"/>
        </w:pBdr>
        <w:overflowPunct w:val="0"/>
        <w:autoSpaceDE w:val="0"/>
        <w:autoSpaceDN w:val="0"/>
        <w:adjustRightInd w:val="0"/>
        <w:spacing w:after="0"/>
        <w:ind w:left="241"/>
        <w:jc w:val="both"/>
        <w:rPr>
          <w:rFonts w:ascii="Times New Roman" w:eastAsia="Arial Unicode MS" w:hAnsi="Times New Roman" w:cs="Times New Roman"/>
          <w:color w:val="000000"/>
          <w:sz w:val="20"/>
          <w:szCs w:val="20"/>
          <w:u w:color="000000"/>
          <w:bdr w:val="nil"/>
          <w:lang w:eastAsia="pl-PL"/>
        </w:rPr>
      </w:pPr>
    </w:p>
    <w:p w:rsidR="00C66F52" w:rsidRDefault="00C66F52" w:rsidP="00F552E3">
      <w:pPr>
        <w:widowControl w:val="0"/>
        <w:numPr>
          <w:ilvl w:val="0"/>
          <w:numId w:val="15"/>
        </w:numPr>
        <w:pBdr>
          <w:top w:val="nil"/>
          <w:left w:val="nil"/>
          <w:bottom w:val="nil"/>
          <w:right w:val="nil"/>
          <w:between w:val="nil"/>
          <w:bar w:val="nil"/>
        </w:pBdr>
        <w:overflowPunct w:val="0"/>
        <w:autoSpaceDE w:val="0"/>
        <w:autoSpaceDN w:val="0"/>
        <w:adjustRightInd w:val="0"/>
        <w:spacing w:after="0"/>
        <w:ind w:left="241" w:hanging="241"/>
        <w:jc w:val="both"/>
        <w:rPr>
          <w:rFonts w:ascii="Times New Roman" w:eastAsia="Arial Unicode MS" w:hAnsi="Times New Roman" w:cs="Times New Roman"/>
          <w:color w:val="000000"/>
          <w:sz w:val="20"/>
          <w:szCs w:val="20"/>
          <w:u w:color="000000"/>
          <w:bdr w:val="nil"/>
          <w:lang w:eastAsia="pl-PL"/>
        </w:rPr>
      </w:pPr>
      <w:r w:rsidRPr="00F552E3">
        <w:rPr>
          <w:rFonts w:ascii="Times New Roman" w:eastAsia="Arial Unicode MS" w:hAnsi="Times New Roman" w:cs="Times New Roman"/>
          <w:color w:val="000000"/>
          <w:sz w:val="20"/>
          <w:szCs w:val="20"/>
          <w:u w:color="000000"/>
          <w:bdr w:val="nil"/>
          <w:lang w:eastAsia="pl-PL"/>
        </w:rPr>
        <w:t>Oświadczenie o odstąpieniu od umowy wraz z uzasadnieniem powinno nastąpić w formie pisemnej pod ryg</w:t>
      </w:r>
      <w:r w:rsidRPr="00F552E3">
        <w:rPr>
          <w:rFonts w:ascii="Times New Roman" w:eastAsia="Arial Unicode MS" w:hAnsi="Times New Roman" w:cs="Times New Roman"/>
          <w:color w:val="000000"/>
          <w:sz w:val="20"/>
          <w:szCs w:val="20"/>
          <w:u w:color="000000"/>
          <w:bdr w:val="nil"/>
          <w:lang w:eastAsia="pl-PL"/>
        </w:rPr>
        <w:t>o</w:t>
      </w:r>
      <w:r w:rsidRPr="00F552E3">
        <w:rPr>
          <w:rFonts w:ascii="Times New Roman" w:eastAsia="Arial Unicode MS" w:hAnsi="Times New Roman" w:cs="Times New Roman"/>
          <w:color w:val="000000"/>
          <w:sz w:val="20"/>
          <w:szCs w:val="20"/>
          <w:u w:color="000000"/>
          <w:bdr w:val="nil"/>
          <w:lang w:eastAsia="pl-PL"/>
        </w:rPr>
        <w:t>rem nieważności.</w:t>
      </w:r>
    </w:p>
    <w:p w:rsidR="008A471E" w:rsidRDefault="008A471E" w:rsidP="008A471E">
      <w:pPr>
        <w:widowControl w:val="0"/>
        <w:pBdr>
          <w:top w:val="nil"/>
          <w:left w:val="nil"/>
          <w:bottom w:val="nil"/>
          <w:right w:val="nil"/>
          <w:between w:val="nil"/>
          <w:bar w:val="nil"/>
        </w:pBdr>
        <w:overflowPunct w:val="0"/>
        <w:autoSpaceDE w:val="0"/>
        <w:autoSpaceDN w:val="0"/>
        <w:adjustRightInd w:val="0"/>
        <w:spacing w:after="0"/>
        <w:jc w:val="both"/>
        <w:rPr>
          <w:rFonts w:ascii="Times New Roman" w:eastAsia="Arial Unicode MS" w:hAnsi="Times New Roman" w:cs="Times New Roman"/>
          <w:color w:val="000000"/>
          <w:sz w:val="20"/>
          <w:szCs w:val="20"/>
          <w:u w:color="000000"/>
          <w:bdr w:val="nil"/>
          <w:lang w:eastAsia="pl-PL"/>
        </w:rPr>
      </w:pPr>
    </w:p>
    <w:p w:rsidR="00C66F52" w:rsidRPr="00F552E3" w:rsidRDefault="00C66F52" w:rsidP="00F552E3">
      <w:pPr>
        <w:widowControl w:val="0"/>
        <w:numPr>
          <w:ilvl w:val="0"/>
          <w:numId w:val="15"/>
        </w:numPr>
        <w:pBdr>
          <w:top w:val="nil"/>
          <w:left w:val="nil"/>
          <w:bottom w:val="nil"/>
          <w:right w:val="nil"/>
          <w:between w:val="nil"/>
          <w:bar w:val="nil"/>
        </w:pBdr>
        <w:overflowPunct w:val="0"/>
        <w:autoSpaceDE w:val="0"/>
        <w:autoSpaceDN w:val="0"/>
        <w:adjustRightInd w:val="0"/>
        <w:spacing w:after="0"/>
        <w:ind w:left="241" w:hanging="241"/>
        <w:jc w:val="both"/>
        <w:rPr>
          <w:rFonts w:ascii="Times New Roman" w:eastAsia="Arial Unicode MS" w:hAnsi="Times New Roman" w:cs="Times New Roman"/>
          <w:color w:val="000000"/>
          <w:sz w:val="20"/>
          <w:szCs w:val="20"/>
          <w:u w:color="000000"/>
          <w:bdr w:val="nil"/>
          <w:lang w:eastAsia="pl-PL"/>
        </w:rPr>
      </w:pPr>
      <w:r w:rsidRPr="00F552E3">
        <w:rPr>
          <w:rFonts w:ascii="Times New Roman" w:eastAsia="Arial Unicode MS" w:hAnsi="Times New Roman" w:cs="Times New Roman"/>
          <w:color w:val="000000"/>
          <w:sz w:val="20"/>
          <w:szCs w:val="20"/>
          <w:u w:color="000000"/>
          <w:bdr w:val="nil"/>
          <w:lang w:eastAsia="pl-PL"/>
        </w:rPr>
        <w:t xml:space="preserve">W przypadku odstąpienia od niniejszej umowy </w:t>
      </w:r>
      <w:r w:rsidR="00F552E3" w:rsidRPr="00F552E3">
        <w:rPr>
          <w:rFonts w:ascii="Times New Roman" w:eastAsia="Arial Unicode MS" w:hAnsi="Times New Roman" w:cs="Times New Roman"/>
          <w:color w:val="000000"/>
          <w:sz w:val="20"/>
          <w:szCs w:val="20"/>
          <w:u w:color="000000"/>
          <w:bdr w:val="nil"/>
          <w:lang w:eastAsia="pl-PL"/>
        </w:rPr>
        <w:t>Wykonawcę</w:t>
      </w:r>
      <w:r w:rsidRPr="00F552E3">
        <w:rPr>
          <w:rFonts w:ascii="Times New Roman" w:eastAsia="Arial Unicode MS" w:hAnsi="Times New Roman" w:cs="Times New Roman"/>
          <w:color w:val="000000"/>
          <w:sz w:val="20"/>
          <w:szCs w:val="20"/>
          <w:u w:color="000000"/>
          <w:bdr w:val="nil"/>
          <w:lang w:eastAsia="pl-PL"/>
        </w:rPr>
        <w:t xml:space="preserve"> oraz </w:t>
      </w:r>
      <w:r w:rsidR="00F552E3" w:rsidRPr="00F552E3">
        <w:rPr>
          <w:rFonts w:ascii="Times New Roman" w:eastAsia="Arial Unicode MS" w:hAnsi="Times New Roman" w:cs="Times New Roman"/>
          <w:color w:val="000000"/>
          <w:sz w:val="20"/>
          <w:szCs w:val="20"/>
          <w:u w:color="000000"/>
          <w:bdr w:val="nil"/>
          <w:lang w:eastAsia="pl-PL"/>
        </w:rPr>
        <w:t>Zamawiającego</w:t>
      </w:r>
      <w:r w:rsidRPr="00F552E3">
        <w:rPr>
          <w:rFonts w:ascii="Times New Roman" w:eastAsia="Arial Unicode MS" w:hAnsi="Times New Roman" w:cs="Times New Roman"/>
          <w:color w:val="000000"/>
          <w:sz w:val="20"/>
          <w:szCs w:val="20"/>
          <w:u w:color="000000"/>
          <w:bdr w:val="nil"/>
          <w:lang w:eastAsia="pl-PL"/>
        </w:rPr>
        <w:t xml:space="preserve"> obciążają  następujące obowiązki szczegółowe:</w:t>
      </w:r>
    </w:p>
    <w:p w:rsidR="00C66F52" w:rsidRPr="00C66F52" w:rsidRDefault="00C66F52" w:rsidP="008A471E">
      <w:pPr>
        <w:widowControl w:val="0"/>
        <w:pBdr>
          <w:top w:val="nil"/>
          <w:left w:val="nil"/>
          <w:bottom w:val="nil"/>
          <w:right w:val="nil"/>
          <w:between w:val="nil"/>
          <w:bar w:val="nil"/>
        </w:pBdr>
        <w:autoSpaceDE w:val="0"/>
        <w:autoSpaceDN w:val="0"/>
        <w:adjustRightInd w:val="0"/>
        <w:spacing w:after="0"/>
        <w:ind w:left="284" w:hanging="284"/>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1) w terminie 7 dni od daty odstąpienia od umowy </w:t>
      </w:r>
      <w:r w:rsidR="00F552E3" w:rsidRPr="00C66F52">
        <w:rPr>
          <w:rFonts w:ascii="Times New Roman" w:eastAsia="Arial Unicode MS" w:hAnsi="Times New Roman" w:cs="Times New Roman"/>
          <w:color w:val="000000"/>
          <w:sz w:val="20"/>
          <w:szCs w:val="20"/>
          <w:u w:color="000000"/>
          <w:bdr w:val="nil"/>
          <w:lang w:eastAsia="pl-PL"/>
        </w:rPr>
        <w:t>Wykonawca</w:t>
      </w:r>
      <w:r w:rsidRPr="00C66F52">
        <w:rPr>
          <w:rFonts w:ascii="Times New Roman" w:eastAsia="Arial Unicode MS" w:hAnsi="Times New Roman" w:cs="Times New Roman"/>
          <w:color w:val="000000"/>
          <w:sz w:val="20"/>
          <w:szCs w:val="20"/>
          <w:u w:color="000000"/>
          <w:bdr w:val="nil"/>
          <w:lang w:eastAsia="pl-PL"/>
        </w:rPr>
        <w:t xml:space="preserve"> przy udziale </w:t>
      </w:r>
      <w:r w:rsidR="00F552E3" w:rsidRPr="00C66F52">
        <w:rPr>
          <w:rFonts w:ascii="Times New Roman" w:eastAsia="Arial Unicode MS" w:hAnsi="Times New Roman" w:cs="Times New Roman"/>
          <w:color w:val="000000"/>
          <w:sz w:val="20"/>
          <w:szCs w:val="20"/>
          <w:u w:color="000000"/>
          <w:bdr w:val="nil"/>
          <w:lang w:eastAsia="pl-PL"/>
        </w:rPr>
        <w:t>Zamawiającego</w:t>
      </w:r>
      <w:r w:rsidRPr="00C66F52">
        <w:rPr>
          <w:rFonts w:ascii="Times New Roman" w:eastAsia="Arial Unicode MS" w:hAnsi="Times New Roman" w:cs="Times New Roman"/>
          <w:color w:val="000000"/>
          <w:sz w:val="20"/>
          <w:szCs w:val="20"/>
          <w:u w:color="000000"/>
          <w:bdr w:val="nil"/>
          <w:lang w:eastAsia="pl-PL"/>
        </w:rPr>
        <w:t xml:space="preserve"> sporządzi szczegółowy protokół inwentaryzacji robót w toku według stanu na dzień odstąpienia od umowy;</w:t>
      </w:r>
    </w:p>
    <w:p w:rsidR="00C66F52" w:rsidRPr="00C66F52" w:rsidRDefault="00C66F52" w:rsidP="008A471E">
      <w:pPr>
        <w:widowControl w:val="0"/>
        <w:pBdr>
          <w:top w:val="nil"/>
          <w:left w:val="nil"/>
          <w:bottom w:val="nil"/>
          <w:right w:val="nil"/>
          <w:between w:val="nil"/>
          <w:bar w:val="nil"/>
        </w:pBdr>
        <w:autoSpaceDE w:val="0"/>
        <w:autoSpaceDN w:val="0"/>
        <w:adjustRightInd w:val="0"/>
        <w:spacing w:after="0"/>
        <w:ind w:left="284" w:hanging="284"/>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2) W</w:t>
      </w:r>
      <w:r w:rsidR="008A471E" w:rsidRPr="00C66F52">
        <w:rPr>
          <w:rFonts w:ascii="Times New Roman" w:eastAsia="Arial Unicode MS" w:hAnsi="Times New Roman" w:cs="Times New Roman"/>
          <w:color w:val="000000"/>
          <w:sz w:val="20"/>
          <w:szCs w:val="20"/>
          <w:u w:color="000000"/>
          <w:bdr w:val="nil"/>
          <w:lang w:eastAsia="pl-PL"/>
        </w:rPr>
        <w:t>ykonawca</w:t>
      </w:r>
      <w:r w:rsidRPr="00C66F52">
        <w:rPr>
          <w:rFonts w:ascii="Times New Roman" w:eastAsia="Arial Unicode MS" w:hAnsi="Times New Roman" w:cs="Times New Roman"/>
          <w:color w:val="000000"/>
          <w:sz w:val="20"/>
          <w:szCs w:val="20"/>
          <w:u w:color="000000"/>
          <w:bdr w:val="nil"/>
          <w:lang w:eastAsia="pl-PL"/>
        </w:rPr>
        <w:t xml:space="preserve"> zabezpieczy przerwane roboty w zakresie obustronnie uzgodnionym na koszt tej strony, </w:t>
      </w:r>
      <w:r w:rsidRPr="00C66F52">
        <w:rPr>
          <w:rFonts w:ascii="Times New Roman" w:eastAsia="Arial Unicode MS" w:hAnsi="Times New Roman" w:cs="Times New Roman"/>
          <w:color w:val="000000"/>
          <w:sz w:val="20"/>
          <w:szCs w:val="20"/>
          <w:u w:color="000000"/>
          <w:bdr w:val="nil"/>
          <w:lang w:eastAsia="pl-PL"/>
        </w:rPr>
        <w:lastRenderedPageBreak/>
        <w:t>z</w:t>
      </w:r>
      <w:r w:rsidR="008A471E">
        <w:rPr>
          <w:rFonts w:ascii="Times New Roman" w:eastAsia="Arial Unicode MS" w:hAnsi="Times New Roman" w:cs="Times New Roman"/>
          <w:color w:val="000000"/>
          <w:sz w:val="20"/>
          <w:szCs w:val="20"/>
          <w:u w:color="000000"/>
          <w:bdr w:val="nil"/>
          <w:lang w:eastAsia="pl-PL"/>
        </w:rPr>
        <w:t> </w:t>
      </w:r>
      <w:r w:rsidRPr="00C66F52">
        <w:rPr>
          <w:rFonts w:ascii="Times New Roman" w:eastAsia="Arial Unicode MS" w:hAnsi="Times New Roman" w:cs="Times New Roman"/>
          <w:color w:val="000000"/>
          <w:sz w:val="20"/>
          <w:szCs w:val="20"/>
          <w:u w:color="000000"/>
          <w:bdr w:val="nil"/>
          <w:lang w:eastAsia="pl-PL"/>
        </w:rPr>
        <w:t>winy której nastąpiło odstąpienie od umowy;</w:t>
      </w:r>
    </w:p>
    <w:p w:rsidR="00C66F52" w:rsidRDefault="00C66F52" w:rsidP="008A471E">
      <w:pPr>
        <w:widowControl w:val="0"/>
        <w:pBdr>
          <w:top w:val="nil"/>
          <w:left w:val="nil"/>
          <w:bottom w:val="nil"/>
          <w:right w:val="nil"/>
          <w:between w:val="nil"/>
          <w:bar w:val="nil"/>
        </w:pBdr>
        <w:autoSpaceDE w:val="0"/>
        <w:autoSpaceDN w:val="0"/>
        <w:adjustRightInd w:val="0"/>
        <w:spacing w:after="0"/>
        <w:ind w:left="284" w:hanging="284"/>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3) </w:t>
      </w:r>
      <w:r w:rsidR="008A471E" w:rsidRPr="00C66F52">
        <w:rPr>
          <w:rFonts w:ascii="Times New Roman" w:eastAsia="Arial Unicode MS" w:hAnsi="Times New Roman" w:cs="Times New Roman"/>
          <w:color w:val="000000"/>
          <w:sz w:val="20"/>
          <w:szCs w:val="20"/>
          <w:u w:color="000000"/>
          <w:bdr w:val="nil"/>
          <w:lang w:eastAsia="pl-PL"/>
        </w:rPr>
        <w:t>Wykonawca</w:t>
      </w:r>
      <w:r w:rsidRPr="00C66F52">
        <w:rPr>
          <w:rFonts w:ascii="Times New Roman" w:eastAsia="Arial Unicode MS" w:hAnsi="Times New Roman" w:cs="Times New Roman"/>
          <w:color w:val="000000"/>
          <w:sz w:val="20"/>
          <w:szCs w:val="20"/>
          <w:u w:color="000000"/>
          <w:bdr w:val="nil"/>
          <w:lang w:eastAsia="pl-PL"/>
        </w:rPr>
        <w:t xml:space="preserve"> wystąpi do </w:t>
      </w:r>
      <w:r w:rsidR="008A471E">
        <w:rPr>
          <w:rFonts w:ascii="Times New Roman" w:eastAsia="Arial Unicode MS" w:hAnsi="Times New Roman" w:cs="Times New Roman"/>
          <w:color w:val="000000"/>
          <w:sz w:val="20"/>
          <w:szCs w:val="20"/>
          <w:u w:color="000000"/>
          <w:bdr w:val="nil"/>
          <w:lang w:eastAsia="pl-PL"/>
        </w:rPr>
        <w:t>Z</w:t>
      </w:r>
      <w:r w:rsidR="008A471E" w:rsidRPr="00C66F52">
        <w:rPr>
          <w:rFonts w:ascii="Times New Roman" w:eastAsia="Arial Unicode MS" w:hAnsi="Times New Roman" w:cs="Times New Roman"/>
          <w:color w:val="000000"/>
          <w:sz w:val="20"/>
          <w:szCs w:val="20"/>
          <w:u w:color="000000"/>
          <w:bdr w:val="nil"/>
          <w:lang w:eastAsia="pl-PL"/>
        </w:rPr>
        <w:t>amawiającego</w:t>
      </w:r>
      <w:r w:rsidRPr="00C66F52">
        <w:rPr>
          <w:rFonts w:ascii="Times New Roman" w:eastAsia="Arial Unicode MS" w:hAnsi="Times New Roman" w:cs="Times New Roman"/>
          <w:color w:val="000000"/>
          <w:sz w:val="20"/>
          <w:szCs w:val="20"/>
          <w:u w:color="000000"/>
          <w:bdr w:val="nil"/>
          <w:lang w:eastAsia="pl-PL"/>
        </w:rPr>
        <w:t xml:space="preserve"> o dokonanie odbioru robót przerwanych oraz robótzabezpieczaj</w:t>
      </w:r>
      <w:r w:rsidRPr="00C66F52">
        <w:rPr>
          <w:rFonts w:ascii="Times New Roman" w:eastAsia="Arial Unicode MS" w:hAnsi="Times New Roman" w:cs="Times New Roman"/>
          <w:color w:val="000000"/>
          <w:sz w:val="20"/>
          <w:szCs w:val="20"/>
          <w:u w:color="000000"/>
          <w:bdr w:val="nil"/>
          <w:lang w:eastAsia="pl-PL"/>
        </w:rPr>
        <w:t>ą</w:t>
      </w:r>
      <w:r w:rsidRPr="00C66F52">
        <w:rPr>
          <w:rFonts w:ascii="Times New Roman" w:eastAsia="Arial Unicode MS" w:hAnsi="Times New Roman" w:cs="Times New Roman"/>
          <w:color w:val="000000"/>
          <w:sz w:val="20"/>
          <w:szCs w:val="20"/>
          <w:u w:color="000000"/>
          <w:bdr w:val="nil"/>
          <w:lang w:eastAsia="pl-PL"/>
        </w:rPr>
        <w:t>cych.</w:t>
      </w:r>
    </w:p>
    <w:p w:rsidR="008A471E" w:rsidRPr="00C66F52" w:rsidRDefault="008A471E" w:rsidP="008A471E">
      <w:pPr>
        <w:widowControl w:val="0"/>
        <w:pBdr>
          <w:top w:val="nil"/>
          <w:left w:val="nil"/>
          <w:bottom w:val="nil"/>
          <w:right w:val="nil"/>
          <w:between w:val="nil"/>
          <w:bar w:val="nil"/>
        </w:pBdr>
        <w:autoSpaceDE w:val="0"/>
        <w:autoSpaceDN w:val="0"/>
        <w:adjustRightInd w:val="0"/>
        <w:spacing w:after="0"/>
        <w:ind w:left="284" w:hanging="284"/>
        <w:jc w:val="both"/>
        <w:rPr>
          <w:rFonts w:ascii="Times New Roman" w:eastAsia="Arial Unicode MS" w:hAnsi="Times New Roman" w:cs="Times New Roman"/>
          <w:color w:val="000000"/>
          <w:sz w:val="20"/>
          <w:szCs w:val="20"/>
          <w:u w:color="000000"/>
          <w:bdr w:val="nil"/>
          <w:lang w:eastAsia="pl-PL"/>
        </w:rPr>
      </w:pPr>
    </w:p>
    <w:p w:rsidR="00C66F52" w:rsidRPr="008A471E" w:rsidRDefault="00C66F52" w:rsidP="008A471E">
      <w:pPr>
        <w:pStyle w:val="Akapitzlist"/>
        <w:widowControl w:val="0"/>
        <w:numPr>
          <w:ilvl w:val="0"/>
          <w:numId w:val="15"/>
        </w:numPr>
        <w:tabs>
          <w:tab w:val="clear" w:pos="720"/>
        </w:tabs>
        <w:autoSpaceDE w:val="0"/>
        <w:autoSpaceDN w:val="0"/>
        <w:adjustRightInd w:val="0"/>
        <w:spacing w:after="0"/>
        <w:ind w:left="284" w:hanging="284"/>
        <w:rPr>
          <w:rFonts w:ascii="Times New Roman" w:hAnsi="Times New Roman" w:cs="Times New Roman"/>
          <w:sz w:val="20"/>
          <w:szCs w:val="20"/>
        </w:rPr>
      </w:pPr>
      <w:r w:rsidRPr="008A471E">
        <w:rPr>
          <w:rFonts w:ascii="Times New Roman" w:hAnsi="Times New Roman" w:cs="Times New Roman"/>
          <w:sz w:val="20"/>
          <w:szCs w:val="20"/>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8A471E">
        <w:rPr>
          <w:rFonts w:ascii="Times New Roman" w:hAnsi="Times New Roman" w:cs="Times New Roman"/>
          <w:sz w:val="20"/>
          <w:szCs w:val="20"/>
        </w:rPr>
        <w:t>.</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38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13</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130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GWARANCJA WYKONAWCY I UPRAWNIENIA Z TYTUŁU RĘKOJMI</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6"/>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udziela Zamawiającemu gwarancji na Przedmiot Zamówienia określony w § 1 dla część nr …. niniejszej umowy, na okres ……………….. miesięcy od daty odbioru końcowego podpisanego przez Z</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 xml:space="preserve">mawiającego bez uwag.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6"/>
        </w:numPr>
        <w:pBdr>
          <w:top w:val="nil"/>
          <w:left w:val="nil"/>
          <w:bottom w:val="nil"/>
          <w:right w:val="nil"/>
          <w:between w:val="nil"/>
          <w:bar w:val="nil"/>
        </w:pBdr>
        <w:overflowPunct w:val="0"/>
        <w:autoSpaceDE w:val="0"/>
        <w:autoSpaceDN w:val="0"/>
        <w:adjustRightInd w:val="0"/>
        <w:spacing w:after="0"/>
        <w:ind w:left="281"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W okresie gwarancji Wykonawca zobowiązuje się do bezpłatnego usunięcia wad i usterek w terminie 14 dni roboczych licząc od daty pisemnego powiadomienia przez Zamawiającego. </w:t>
      </w:r>
    </w:p>
    <w:p w:rsidR="00C66F52" w:rsidRPr="00C66F52" w:rsidRDefault="00C66F52" w:rsidP="00C66F52">
      <w:pPr>
        <w:widowControl w:val="0"/>
        <w:overflowPunct w:val="0"/>
        <w:autoSpaceDE w:val="0"/>
        <w:autoSpaceDN w:val="0"/>
        <w:adjustRightInd w:val="0"/>
        <w:spacing w:after="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6"/>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Okres gwarancyjny dla elementów naprawionych lub wymienianych biegnie na nowo od daty ich odbioru przez Zamawiającego.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6"/>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Wykonawca udziela Zamawiającemu rękojmi na Przedmiot Zamówienia określony w § 1 dla części nr… niniejszej umowy, na okres ………….. miesięcy od daty odbioru końcowego podpisanego przez Zamawiaj</w:t>
      </w:r>
      <w:r w:rsidRPr="00C66F52">
        <w:rPr>
          <w:rFonts w:ascii="Times New Roman" w:eastAsia="Arial Unicode MS" w:hAnsi="Times New Roman" w:cs="Times New Roman"/>
          <w:color w:val="000000"/>
          <w:sz w:val="20"/>
          <w:szCs w:val="20"/>
          <w:u w:color="000000"/>
          <w:bdr w:val="nil"/>
          <w:lang w:eastAsia="pl-PL"/>
        </w:rPr>
        <w:t>ą</w:t>
      </w:r>
      <w:r w:rsidRPr="00C66F52">
        <w:rPr>
          <w:rFonts w:ascii="Times New Roman" w:eastAsia="Arial Unicode MS" w:hAnsi="Times New Roman" w:cs="Times New Roman"/>
          <w:color w:val="000000"/>
          <w:sz w:val="20"/>
          <w:szCs w:val="20"/>
          <w:u w:color="000000"/>
          <w:bdr w:val="nil"/>
          <w:lang w:eastAsia="pl-PL"/>
        </w:rPr>
        <w:t>cego bez uwag.</w:t>
      </w:r>
    </w:p>
    <w:p w:rsidR="00C66F52" w:rsidRPr="00C66F52" w:rsidRDefault="00C66F52" w:rsidP="00C66F52">
      <w:pPr>
        <w:widowControl w:val="0"/>
        <w:overflowPunct w:val="0"/>
        <w:autoSpaceDE w:val="0"/>
        <w:autoSpaceDN w:val="0"/>
        <w:adjustRightInd w:val="0"/>
        <w:spacing w:after="0"/>
        <w:ind w:right="2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7"/>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Zamawiający ma prawo dochodzić uprawnień z tytułu rękojmi za wady niezależnie od uprawnień wynikaj</w:t>
      </w:r>
      <w:r w:rsidRPr="00C66F52">
        <w:rPr>
          <w:rFonts w:ascii="Times New Roman" w:eastAsia="Arial Unicode MS" w:hAnsi="Times New Roman" w:cs="Times New Roman"/>
          <w:color w:val="000000"/>
          <w:sz w:val="20"/>
          <w:szCs w:val="20"/>
          <w:u w:color="000000"/>
          <w:bdr w:val="nil"/>
          <w:lang w:eastAsia="pl-PL"/>
        </w:rPr>
        <w:t>ą</w:t>
      </w:r>
      <w:r w:rsidRPr="00C66F52">
        <w:rPr>
          <w:rFonts w:ascii="Times New Roman" w:eastAsia="Arial Unicode MS" w:hAnsi="Times New Roman" w:cs="Times New Roman"/>
          <w:color w:val="000000"/>
          <w:sz w:val="20"/>
          <w:szCs w:val="20"/>
          <w:u w:color="000000"/>
          <w:bdr w:val="nil"/>
          <w:lang w:eastAsia="pl-PL"/>
        </w:rPr>
        <w:t xml:space="preserve">cych z gwarancji.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7"/>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Wykonawca odpowiada za wady w wykonaniu Przedmiotu Zamówienia również po okresie rękojmi, jeżeli Zamawiający zawiadomi Wykonawcę o wadzie przed upływem okresu rękojmi.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7"/>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Uprawnienia z tytułu gwarancji i rękojmi strony rozszerzają o prawo Zamawiającego do usunięcia na koszt Wykonawcy wad ujawnionych w Przedmiocie Zamówienia, w przypadku bezskutecznego upływu terminu na ich usunięcie wyznaczonego przez Zamawiającego.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16"/>
          <w:szCs w:val="20"/>
          <w:u w:color="000000"/>
          <w:bdr w:val="nil"/>
          <w:lang w:eastAsia="pl-PL"/>
        </w:rPr>
      </w:pPr>
    </w:p>
    <w:p w:rsidR="00C66F52" w:rsidRPr="00C66F52" w:rsidRDefault="00C66F52" w:rsidP="00C66F52">
      <w:pPr>
        <w:widowControl w:val="0"/>
        <w:numPr>
          <w:ilvl w:val="0"/>
          <w:numId w:val="17"/>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Jeżeli Wykonawca nie usunie wad w terminie 14 dni od daty wyznaczonej przez Zamawiającego na ich usunięcie, to Zamawiający może zlecić usunięcie wad stronie trzeciej na wyłączny koszt i ryzyko Wykona</w:t>
      </w:r>
      <w:r w:rsidRPr="00C66F52">
        <w:rPr>
          <w:rFonts w:ascii="Times New Roman" w:eastAsia="Arial Unicode MS" w:hAnsi="Times New Roman" w:cs="Times New Roman"/>
          <w:color w:val="000000"/>
          <w:sz w:val="20"/>
          <w:szCs w:val="20"/>
          <w:u w:color="000000"/>
          <w:bdr w:val="nil"/>
          <w:lang w:eastAsia="pl-PL"/>
        </w:rPr>
        <w:t>w</w:t>
      </w:r>
      <w:r w:rsidRPr="00C66F52">
        <w:rPr>
          <w:rFonts w:ascii="Times New Roman" w:eastAsia="Arial Unicode MS" w:hAnsi="Times New Roman" w:cs="Times New Roman"/>
          <w:color w:val="000000"/>
          <w:sz w:val="20"/>
          <w:szCs w:val="20"/>
          <w:u w:color="000000"/>
          <w:bdr w:val="nil"/>
          <w:lang w:eastAsia="pl-PL"/>
        </w:rPr>
        <w:t xml:space="preserve">cy bez utraty uprawnień wynikających z gwarancji. </w:t>
      </w:r>
    </w:p>
    <w:p w:rsidR="00C66F52" w:rsidRPr="00C66F52" w:rsidRDefault="00C66F52" w:rsidP="00C66F52">
      <w:pPr>
        <w:widowControl w:val="0"/>
        <w:overflowPunct w:val="0"/>
        <w:autoSpaceDE w:val="0"/>
        <w:autoSpaceDN w:val="0"/>
        <w:adjustRightInd w:val="0"/>
        <w:spacing w:after="0"/>
        <w:ind w:right="20"/>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7"/>
        </w:numPr>
        <w:pBdr>
          <w:top w:val="nil"/>
          <w:left w:val="nil"/>
          <w:bottom w:val="nil"/>
          <w:right w:val="nil"/>
          <w:between w:val="nil"/>
          <w:bar w:val="nil"/>
        </w:pBdr>
        <w:overflowPunct w:val="0"/>
        <w:autoSpaceDE w:val="0"/>
        <w:autoSpaceDN w:val="0"/>
        <w:adjustRightInd w:val="0"/>
        <w:spacing w:after="0"/>
        <w:ind w:left="281" w:right="20"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Strony dokonają odbioru pogwarancyjnego w formie protokołu odbioru robót, podpisanego przez Zamawi</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 xml:space="preserve">jącego i Wykonawcę.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14</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PRZEDSTAWICIELE STRON</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1" w:right="20"/>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Do bezpośrednich, bieżących uzgodnień dotyczących realizacji niniejszej umowy, jednak bez prawa do zaciąg</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nia zobowiązań strony upoważniają:</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9"/>
        </w:numPr>
        <w:pBdr>
          <w:top w:val="nil"/>
          <w:left w:val="nil"/>
          <w:bottom w:val="nil"/>
          <w:right w:val="nil"/>
          <w:between w:val="nil"/>
          <w:bar w:val="nil"/>
        </w:pBdr>
        <w:overflowPunct w:val="0"/>
        <w:autoSpaceDE w:val="0"/>
        <w:autoSpaceDN w:val="0"/>
        <w:adjustRightInd w:val="0"/>
        <w:spacing w:after="0"/>
        <w:ind w:left="281"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ze strony Zamawiającego Pani/Pan - Koordynator robót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0"/>
          <w:numId w:val="19"/>
        </w:numPr>
        <w:pBdr>
          <w:top w:val="nil"/>
          <w:left w:val="nil"/>
          <w:bottom w:val="nil"/>
          <w:right w:val="nil"/>
          <w:between w:val="nil"/>
          <w:bar w:val="nil"/>
        </w:pBdr>
        <w:overflowPunct w:val="0"/>
        <w:autoSpaceDE w:val="0"/>
        <w:autoSpaceDN w:val="0"/>
        <w:adjustRightInd w:val="0"/>
        <w:spacing w:after="0"/>
        <w:ind w:left="281"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ze strony Wykonawcy Pani/Pan -  …………………………...………………………………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lastRenderedPageBreak/>
        <w:t>§ 15</w:t>
      </w: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right="-6"/>
        <w:jc w:val="center"/>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xml:space="preserve"> POSTANOWIENIA KOŃCOWE</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9A5AD7" w:rsidRPr="009A5AD7" w:rsidRDefault="009A5AD7" w:rsidP="009A5AD7">
      <w:pPr>
        <w:widowControl w:val="0"/>
        <w:numPr>
          <w:ilvl w:val="1"/>
          <w:numId w:val="20"/>
        </w:numPr>
        <w:pBdr>
          <w:top w:val="nil"/>
          <w:left w:val="nil"/>
          <w:bottom w:val="nil"/>
          <w:right w:val="nil"/>
          <w:between w:val="nil"/>
          <w:bar w:val="nil"/>
        </w:pBdr>
        <w:tabs>
          <w:tab w:val="clear" w:pos="5039"/>
          <w:tab w:val="num" w:pos="426"/>
        </w:tabs>
        <w:overflowPunct w:val="0"/>
        <w:autoSpaceDE w:val="0"/>
        <w:autoSpaceDN w:val="0"/>
        <w:adjustRightInd w:val="0"/>
        <w:spacing w:after="0"/>
        <w:ind w:left="426" w:right="20" w:hanging="284"/>
        <w:contextualSpacing/>
        <w:jc w:val="both"/>
        <w:rPr>
          <w:rFonts w:ascii="Times New Roman" w:eastAsia="Arial Unicode MS" w:hAnsi="Times New Roman"/>
          <w:color w:val="000000"/>
          <w:sz w:val="20"/>
          <w:szCs w:val="20"/>
          <w:u w:color="000000"/>
          <w:bdr w:val="nil"/>
          <w:lang w:eastAsia="pl-PL"/>
        </w:rPr>
      </w:pPr>
      <w:r w:rsidRPr="009A5AD7">
        <w:rPr>
          <w:rFonts w:ascii="Times New Roman" w:eastAsia="Arial Unicode MS" w:hAnsi="Times New Roman"/>
          <w:color w:val="000000"/>
          <w:sz w:val="20"/>
          <w:szCs w:val="20"/>
          <w:u w:color="000000"/>
          <w:bdr w:val="nil"/>
          <w:lang w:eastAsia="pl-PL"/>
        </w:rPr>
        <w:t>Zamawiający dopuszcza możliwość dokonania zmian postanowień zawartej umowy dotyczących Podw</w:t>
      </w:r>
      <w:r w:rsidRPr="009A5AD7">
        <w:rPr>
          <w:rFonts w:ascii="Times New Roman" w:eastAsia="Arial Unicode MS" w:hAnsi="Times New Roman"/>
          <w:color w:val="000000"/>
          <w:sz w:val="20"/>
          <w:szCs w:val="20"/>
          <w:u w:color="000000"/>
          <w:bdr w:val="nil"/>
          <w:lang w:eastAsia="pl-PL"/>
        </w:rPr>
        <w:t>y</w:t>
      </w:r>
      <w:r w:rsidRPr="009A5AD7">
        <w:rPr>
          <w:rFonts w:ascii="Times New Roman" w:eastAsia="Arial Unicode MS" w:hAnsi="Times New Roman"/>
          <w:color w:val="000000"/>
          <w:sz w:val="20"/>
          <w:szCs w:val="20"/>
          <w:u w:color="000000"/>
          <w:bdr w:val="nil"/>
          <w:lang w:eastAsia="pl-PL"/>
        </w:rPr>
        <w:t>konawców, o których mowa w art. 22a ust. 1 ustawy Prawo zamówień publicznych. Jeżeli nastąpi zmiana albo rezygnacja z Podwykonawcy, na którego zasoby wykonawca powoływał się, na zasadach określonych w art. 22a ust.1 pkt ustawy Prawo zamówień publicznych, w celu wykazania spełniania warunków udziału w postępowaniu, o których mowa w art. 22 ust. 1 pkt 2 ustawy Prawo zamówień publicznych, wykonawca jest obowiązany wykazać Zamawiającemu, iż proponowany inny podwykonawca</w:t>
      </w:r>
      <w:r>
        <w:rPr>
          <w:rFonts w:ascii="Times New Roman" w:eastAsia="Arial Unicode MS" w:hAnsi="Times New Roman"/>
          <w:color w:val="000000"/>
          <w:sz w:val="20"/>
          <w:szCs w:val="20"/>
          <w:u w:color="000000"/>
          <w:bdr w:val="nil"/>
          <w:lang w:eastAsia="pl-PL"/>
        </w:rPr>
        <w:t xml:space="preserve">  </w:t>
      </w:r>
      <w:r w:rsidRPr="009A5AD7">
        <w:rPr>
          <w:rFonts w:ascii="Times New Roman" w:eastAsia="Arial Unicode MS" w:hAnsi="Times New Roman"/>
          <w:color w:val="000000"/>
          <w:sz w:val="20"/>
          <w:szCs w:val="20"/>
          <w:u w:color="000000"/>
          <w:bdr w:val="nil"/>
          <w:lang w:eastAsia="pl-PL"/>
        </w:rPr>
        <w:t>lub Wykonawca sam</w:t>
      </w:r>
      <w:r w:rsidRPr="009A5AD7">
        <w:rPr>
          <w:rFonts w:ascii="Times New Roman" w:eastAsia="Arial Unicode MS" w:hAnsi="Times New Roman"/>
          <w:color w:val="000000"/>
          <w:sz w:val="20"/>
          <w:szCs w:val="20"/>
          <w:u w:color="000000"/>
          <w:bdr w:val="nil"/>
          <w:lang w:eastAsia="pl-PL"/>
        </w:rPr>
        <w:t>o</w:t>
      </w:r>
      <w:r w:rsidRPr="009A5AD7">
        <w:rPr>
          <w:rFonts w:ascii="Times New Roman" w:eastAsia="Arial Unicode MS" w:hAnsi="Times New Roman"/>
          <w:color w:val="000000"/>
          <w:sz w:val="20"/>
          <w:szCs w:val="20"/>
          <w:u w:color="000000"/>
          <w:bdr w:val="nil"/>
          <w:lang w:eastAsia="pl-PL"/>
        </w:rPr>
        <w:t>dzielnie spełnia je w stopniu nie mniejszym niż wymagany w trakcie postępowania o udzielenie zamówi</w:t>
      </w:r>
      <w:r w:rsidRPr="009A5AD7">
        <w:rPr>
          <w:rFonts w:ascii="Times New Roman" w:eastAsia="Arial Unicode MS" w:hAnsi="Times New Roman"/>
          <w:color w:val="000000"/>
          <w:sz w:val="20"/>
          <w:szCs w:val="20"/>
          <w:u w:color="000000"/>
          <w:bdr w:val="nil"/>
          <w:lang w:eastAsia="pl-PL"/>
        </w:rPr>
        <w:t>e</w:t>
      </w:r>
      <w:r w:rsidRPr="009A5AD7">
        <w:rPr>
          <w:rFonts w:ascii="Times New Roman" w:eastAsia="Arial Unicode MS" w:hAnsi="Times New Roman"/>
          <w:color w:val="000000"/>
          <w:sz w:val="20"/>
          <w:szCs w:val="20"/>
          <w:u w:color="000000"/>
          <w:bdr w:val="nil"/>
          <w:lang w:eastAsia="pl-PL"/>
        </w:rPr>
        <w:t>nia.</w:t>
      </w:r>
    </w:p>
    <w:p w:rsidR="00C66F52" w:rsidRPr="00C66F52" w:rsidRDefault="00C66F52" w:rsidP="00C66F52">
      <w:pPr>
        <w:widowControl w:val="0"/>
        <w:numPr>
          <w:ilvl w:val="1"/>
          <w:numId w:val="20"/>
        </w:numPr>
        <w:pBdr>
          <w:top w:val="nil"/>
          <w:left w:val="nil"/>
          <w:bottom w:val="nil"/>
          <w:right w:val="nil"/>
          <w:between w:val="nil"/>
          <w:bar w:val="nil"/>
        </w:pBdr>
        <w:overflowPunct w:val="0"/>
        <w:autoSpaceDE w:val="0"/>
        <w:autoSpaceDN w:val="0"/>
        <w:adjustRightInd w:val="0"/>
        <w:spacing w:after="0"/>
        <w:ind w:left="567" w:right="20" w:hanging="425"/>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Zamawiający dopuszcza możliwość dokonania zmian postanowień zawartej umowy w stosunku do treści oferty w zakresie terminu wykonania zamówienia w przypadku:</w:t>
      </w:r>
    </w:p>
    <w:p w:rsidR="00C66F52" w:rsidRPr="00C66F52" w:rsidRDefault="00C66F52" w:rsidP="00C66F52">
      <w:pPr>
        <w:widowControl w:val="0"/>
        <w:overflowPunct w:val="0"/>
        <w:autoSpaceDE w:val="0"/>
        <w:autoSpaceDN w:val="0"/>
        <w:adjustRightInd w:val="0"/>
        <w:spacing w:after="0"/>
        <w:ind w:left="709" w:right="20" w:hanging="283"/>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1) 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t>
      </w:r>
    </w:p>
    <w:p w:rsidR="00C66F52" w:rsidRPr="00C66F52" w:rsidRDefault="00C66F52" w:rsidP="00C66F52">
      <w:pPr>
        <w:widowControl w:val="0"/>
        <w:overflowPunct w:val="0"/>
        <w:autoSpaceDE w:val="0"/>
        <w:autoSpaceDN w:val="0"/>
        <w:adjustRightInd w:val="0"/>
        <w:spacing w:after="0"/>
        <w:ind w:left="709" w:right="20" w:hanging="283"/>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2) braku możliwości prowadzenia robót na skutek obiektywnych warunków klimatycznych, w tym wyst</w:t>
      </w:r>
      <w:r w:rsidRPr="00C66F52">
        <w:rPr>
          <w:rFonts w:ascii="Times New Roman" w:eastAsia="Arial Unicode MS" w:hAnsi="Times New Roman" w:cs="Times New Roman"/>
          <w:color w:val="000000"/>
          <w:sz w:val="20"/>
          <w:szCs w:val="20"/>
          <w:u w:color="000000"/>
          <w:bdr w:val="nil"/>
          <w:lang w:eastAsia="pl-PL"/>
        </w:rPr>
        <w:t>ą</w:t>
      </w:r>
      <w:r w:rsidRPr="00C66F52">
        <w:rPr>
          <w:rFonts w:ascii="Times New Roman" w:eastAsia="Arial Unicode MS" w:hAnsi="Times New Roman" w:cs="Times New Roman"/>
          <w:color w:val="000000"/>
          <w:sz w:val="20"/>
          <w:szCs w:val="20"/>
          <w:u w:color="000000"/>
          <w:bdr w:val="nil"/>
          <w:lang w:eastAsia="pl-PL"/>
        </w:rPr>
        <w:t>pienia niekorzystnych warunków atmosferycznych, uniemożliwiających lub bardzo utrudniających prowadzenie robót (np. intensywne opady, deszczu);</w:t>
      </w:r>
    </w:p>
    <w:p w:rsidR="00C66F52" w:rsidRPr="00C66F52" w:rsidRDefault="00C66F52" w:rsidP="00C66F52">
      <w:pPr>
        <w:widowControl w:val="0"/>
        <w:overflowPunct w:val="0"/>
        <w:autoSpaceDE w:val="0"/>
        <w:autoSpaceDN w:val="0"/>
        <w:adjustRightInd w:val="0"/>
        <w:spacing w:after="0"/>
        <w:ind w:left="709" w:right="20" w:hanging="283"/>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3) wstrzymania robót przez Zamawiającego lub przerw w wykonywaniu robót powstałych na skutek ok</w:t>
      </w:r>
      <w:r w:rsidRPr="00C66F52">
        <w:rPr>
          <w:rFonts w:ascii="Times New Roman" w:eastAsia="Arial Unicode MS" w:hAnsi="Times New Roman" w:cs="Times New Roman"/>
          <w:color w:val="000000"/>
          <w:sz w:val="20"/>
          <w:szCs w:val="20"/>
          <w:u w:color="000000"/>
          <w:bdr w:val="nil"/>
          <w:lang w:eastAsia="pl-PL"/>
        </w:rPr>
        <w:t>o</w:t>
      </w:r>
      <w:r w:rsidRPr="00C66F52">
        <w:rPr>
          <w:rFonts w:ascii="Times New Roman" w:eastAsia="Arial Unicode MS" w:hAnsi="Times New Roman" w:cs="Times New Roman"/>
          <w:color w:val="000000"/>
          <w:sz w:val="20"/>
          <w:szCs w:val="20"/>
          <w:u w:color="000000"/>
          <w:bdr w:val="nil"/>
          <w:lang w:eastAsia="pl-PL"/>
        </w:rPr>
        <w:t>liczności, za które ponosi odpowiedzialność Zamawiający;</w:t>
      </w:r>
    </w:p>
    <w:p w:rsidR="00C66F52" w:rsidRDefault="00C66F52" w:rsidP="00C66F52">
      <w:pPr>
        <w:widowControl w:val="0"/>
        <w:overflowPunct w:val="0"/>
        <w:autoSpaceDE w:val="0"/>
        <w:autoSpaceDN w:val="0"/>
        <w:adjustRightInd w:val="0"/>
        <w:spacing w:after="0"/>
        <w:ind w:left="1440" w:right="20" w:hanging="1014"/>
        <w:contextualSpacing/>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4) wstrzymania robót przez właściwy organ z przyczyn niezawinionych przez </w:t>
      </w:r>
      <w:r w:rsidR="008A471E">
        <w:rPr>
          <w:rFonts w:ascii="Times New Roman" w:eastAsia="Arial Unicode MS" w:hAnsi="Times New Roman" w:cs="Times New Roman"/>
          <w:color w:val="000000"/>
          <w:sz w:val="20"/>
          <w:szCs w:val="20"/>
          <w:u w:color="000000"/>
          <w:bdr w:val="nil"/>
          <w:lang w:eastAsia="pl-PL"/>
        </w:rPr>
        <w:t>W</w:t>
      </w:r>
      <w:r w:rsidRPr="00C66F52">
        <w:rPr>
          <w:rFonts w:ascii="Times New Roman" w:eastAsia="Arial Unicode MS" w:hAnsi="Times New Roman" w:cs="Times New Roman"/>
          <w:color w:val="000000"/>
          <w:sz w:val="20"/>
          <w:szCs w:val="20"/>
          <w:u w:color="000000"/>
          <w:bdr w:val="nil"/>
          <w:lang w:eastAsia="pl-PL"/>
        </w:rPr>
        <w:t>ykonawcę</w:t>
      </w:r>
      <w:r w:rsidR="008A471E">
        <w:rPr>
          <w:rFonts w:ascii="Times New Roman" w:eastAsia="Arial Unicode MS" w:hAnsi="Times New Roman" w:cs="Times New Roman"/>
          <w:color w:val="000000"/>
          <w:sz w:val="20"/>
          <w:szCs w:val="20"/>
          <w:u w:color="000000"/>
          <w:bdr w:val="nil"/>
          <w:lang w:eastAsia="pl-PL"/>
        </w:rPr>
        <w:t>.</w:t>
      </w:r>
    </w:p>
    <w:p w:rsidR="008A471E" w:rsidRPr="00C66F52" w:rsidRDefault="008A471E" w:rsidP="00C66F52">
      <w:pPr>
        <w:widowControl w:val="0"/>
        <w:overflowPunct w:val="0"/>
        <w:autoSpaceDE w:val="0"/>
        <w:autoSpaceDN w:val="0"/>
        <w:adjustRightInd w:val="0"/>
        <w:spacing w:after="0"/>
        <w:ind w:left="1440" w:right="20" w:hanging="1014"/>
        <w:contextualSpacing/>
        <w:jc w:val="both"/>
        <w:rPr>
          <w:rFonts w:ascii="Times New Roman" w:eastAsia="Arial Unicode MS" w:hAnsi="Times New Roman" w:cs="Times New Roman"/>
          <w:color w:val="000000"/>
          <w:sz w:val="20"/>
          <w:szCs w:val="20"/>
          <w:u w:color="000000"/>
          <w:bdr w:val="nil"/>
          <w:lang w:eastAsia="pl-PL"/>
        </w:rPr>
      </w:pPr>
    </w:p>
    <w:p w:rsidR="00C66F52" w:rsidRPr="00C66F52" w:rsidRDefault="009A5AD7" w:rsidP="00C66F52">
      <w:pPr>
        <w:widowControl w:val="0"/>
        <w:overflowPunct w:val="0"/>
        <w:autoSpaceDE w:val="0"/>
        <w:autoSpaceDN w:val="0"/>
        <w:adjustRightInd w:val="0"/>
        <w:spacing w:after="0"/>
        <w:ind w:left="426" w:right="20" w:hanging="284"/>
        <w:contextualSpacing/>
        <w:jc w:val="both"/>
        <w:rPr>
          <w:rFonts w:ascii="Times New Roman" w:eastAsia="Arial Unicode MS" w:hAnsi="Times New Roman" w:cs="Times New Roman"/>
          <w:color w:val="000000"/>
          <w:sz w:val="20"/>
          <w:szCs w:val="20"/>
          <w:u w:color="000000"/>
          <w:bdr w:val="nil"/>
          <w:lang w:eastAsia="pl-PL"/>
        </w:rPr>
      </w:pPr>
      <w:r>
        <w:rPr>
          <w:rFonts w:ascii="Times New Roman" w:eastAsia="Arial Unicode MS" w:hAnsi="Times New Roman" w:cs="Times New Roman"/>
          <w:color w:val="000000"/>
          <w:sz w:val="20"/>
          <w:szCs w:val="20"/>
          <w:u w:color="000000"/>
          <w:bdr w:val="nil"/>
          <w:lang w:eastAsia="pl-PL"/>
        </w:rPr>
        <w:t>3</w:t>
      </w:r>
      <w:r w:rsidR="00C66F52" w:rsidRPr="00C66F52">
        <w:rPr>
          <w:rFonts w:ascii="Times New Roman" w:eastAsia="Arial Unicode MS" w:hAnsi="Times New Roman" w:cs="Times New Roman"/>
          <w:color w:val="000000"/>
          <w:sz w:val="20"/>
          <w:szCs w:val="20"/>
          <w:u w:color="000000"/>
          <w:bdr w:val="nil"/>
          <w:lang w:eastAsia="pl-PL"/>
        </w:rPr>
        <w:t>. Podstawą dokonania zmian, o których mowa w ust. 2, będzie protokół konieczności określający wystąpienie okoliczności uzasadniających wprowadzenie zmian.</w:t>
      </w:r>
    </w:p>
    <w:p w:rsidR="00C66F52" w:rsidRPr="00C66F52" w:rsidRDefault="00C66F52" w:rsidP="00C66F52">
      <w:pPr>
        <w:widowControl w:val="0"/>
        <w:overflowPunct w:val="0"/>
        <w:autoSpaceDE w:val="0"/>
        <w:autoSpaceDN w:val="0"/>
        <w:adjustRightInd w:val="0"/>
        <w:spacing w:after="0"/>
        <w:ind w:left="426" w:right="20" w:hanging="284"/>
        <w:contextualSpacing/>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381"/>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16</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W sprawach nieuregulowanych niniejszą umową, stosuje się odpowiednie przepisy ustawy z dnia 29 stycznia 2004r. Prawo </w:t>
      </w:r>
      <w:r w:rsidR="009A5AD7">
        <w:rPr>
          <w:rFonts w:ascii="Times New Roman" w:eastAsia="Arial Unicode MS" w:hAnsi="Times New Roman" w:cs="Times New Roman"/>
          <w:color w:val="000000"/>
          <w:sz w:val="20"/>
          <w:szCs w:val="20"/>
          <w:u w:color="000000"/>
          <w:bdr w:val="nil"/>
          <w:lang w:eastAsia="pl-PL"/>
        </w:rPr>
        <w:t>zamówień publicznych, (Dz.U.2018.18</w:t>
      </w:r>
      <w:r w:rsidRPr="00C66F52">
        <w:rPr>
          <w:rFonts w:ascii="Times New Roman" w:eastAsia="Arial Unicode MS" w:hAnsi="Times New Roman" w:cs="Times New Roman"/>
          <w:color w:val="000000"/>
          <w:sz w:val="20"/>
          <w:szCs w:val="20"/>
          <w:u w:color="000000"/>
          <w:bdr w:val="nil"/>
          <w:lang w:eastAsia="pl-PL"/>
        </w:rPr>
        <w:t>9</w:t>
      </w:r>
      <w:r w:rsidR="009A5AD7">
        <w:rPr>
          <w:rFonts w:ascii="Times New Roman" w:eastAsia="Arial Unicode MS" w:hAnsi="Times New Roman" w:cs="Times New Roman"/>
          <w:color w:val="000000"/>
          <w:sz w:val="20"/>
          <w:szCs w:val="20"/>
          <w:u w:color="000000"/>
          <w:bdr w:val="nil"/>
          <w:lang w:eastAsia="pl-PL"/>
        </w:rPr>
        <w:t>6</w:t>
      </w:r>
      <w:r w:rsidRPr="00C66F52">
        <w:rPr>
          <w:rFonts w:ascii="Times New Roman" w:eastAsia="Arial Unicode MS" w:hAnsi="Times New Roman" w:cs="Times New Roman"/>
          <w:color w:val="000000"/>
          <w:sz w:val="20"/>
          <w:szCs w:val="20"/>
          <w:u w:color="000000"/>
          <w:bdr w:val="nil"/>
          <w:lang w:eastAsia="pl-PL"/>
        </w:rPr>
        <w:t xml:space="preserve">  t. j. ze zm.) oraz Kodeksu cywilnego.</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438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 17</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Default="00C66F52" w:rsidP="00C66F52">
      <w:pPr>
        <w:widowControl w:val="0"/>
        <w:pBdr>
          <w:top w:val="nil"/>
          <w:left w:val="nil"/>
          <w:bottom w:val="nil"/>
          <w:right w:val="nil"/>
          <w:between w:val="nil"/>
          <w:bar w:val="nil"/>
        </w:pBdr>
        <w:overflowPunct w:val="0"/>
        <w:autoSpaceDE w:val="0"/>
        <w:autoSpaceDN w:val="0"/>
        <w:adjustRightInd w:val="0"/>
        <w:spacing w:after="0"/>
        <w:ind w:left="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Spory mogące wyniknąć z realizacji niniejszej umowy, będą rozstrzygane przez sąd właściwy dla siedziby Z</w:t>
      </w:r>
      <w:r w:rsidRPr="00C66F52">
        <w:rPr>
          <w:rFonts w:ascii="Times New Roman" w:eastAsia="Arial Unicode MS" w:hAnsi="Times New Roman" w:cs="Times New Roman"/>
          <w:color w:val="000000"/>
          <w:sz w:val="20"/>
          <w:szCs w:val="20"/>
          <w:u w:color="000000"/>
          <w:bdr w:val="nil"/>
          <w:lang w:eastAsia="pl-PL"/>
        </w:rPr>
        <w:t>a</w:t>
      </w:r>
      <w:r w:rsidRPr="00C66F52">
        <w:rPr>
          <w:rFonts w:ascii="Times New Roman" w:eastAsia="Arial Unicode MS" w:hAnsi="Times New Roman" w:cs="Times New Roman"/>
          <w:color w:val="000000"/>
          <w:sz w:val="20"/>
          <w:szCs w:val="20"/>
          <w:u w:color="000000"/>
          <w:bdr w:val="nil"/>
          <w:lang w:eastAsia="pl-PL"/>
        </w:rPr>
        <w:t>mawiającego.</w:t>
      </w:r>
    </w:p>
    <w:p w:rsidR="006A738B" w:rsidRPr="00C66F52" w:rsidRDefault="006A738B" w:rsidP="00C66F52">
      <w:pPr>
        <w:widowControl w:val="0"/>
        <w:pBdr>
          <w:top w:val="nil"/>
          <w:left w:val="nil"/>
          <w:bottom w:val="nil"/>
          <w:right w:val="nil"/>
          <w:between w:val="nil"/>
          <w:bar w:val="nil"/>
        </w:pBdr>
        <w:overflowPunct w:val="0"/>
        <w:autoSpaceDE w:val="0"/>
        <w:autoSpaceDN w:val="0"/>
        <w:adjustRightInd w:val="0"/>
        <w:spacing w:after="0"/>
        <w:ind w:left="1"/>
        <w:jc w:val="both"/>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numPr>
          <w:ilvl w:val="1"/>
          <w:numId w:val="21"/>
        </w:numPr>
        <w:pBdr>
          <w:top w:val="nil"/>
          <w:left w:val="nil"/>
          <w:bottom w:val="nil"/>
          <w:right w:val="nil"/>
          <w:between w:val="nil"/>
          <w:bar w:val="nil"/>
        </w:pBdr>
        <w:overflowPunct w:val="0"/>
        <w:autoSpaceDE w:val="0"/>
        <w:autoSpaceDN w:val="0"/>
        <w:adjustRightInd w:val="0"/>
        <w:spacing w:after="0"/>
        <w:ind w:left="4581" w:hanging="191"/>
        <w:jc w:val="both"/>
        <w:rPr>
          <w:rFonts w:ascii="Times New Roman" w:eastAsia="Arial Unicode MS" w:hAnsi="Times New Roman" w:cs="Times New Roman"/>
          <w:b/>
          <w:bCs/>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18</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b/>
          <w:bCs/>
          <w:color w:val="000000"/>
          <w:sz w:val="20"/>
          <w:szCs w:val="20"/>
          <w:u w:color="000000"/>
          <w:bdr w:val="nil"/>
          <w:lang w:eastAsia="pl-PL"/>
        </w:rPr>
      </w:pPr>
    </w:p>
    <w:p w:rsidR="00C66F52" w:rsidRPr="00C66F52" w:rsidRDefault="006A738B" w:rsidP="00C66F52">
      <w:pPr>
        <w:widowControl w:val="0"/>
        <w:numPr>
          <w:ilvl w:val="0"/>
          <w:numId w:val="21"/>
        </w:numPr>
        <w:pBdr>
          <w:top w:val="nil"/>
          <w:left w:val="nil"/>
          <w:bottom w:val="nil"/>
          <w:right w:val="nil"/>
          <w:between w:val="nil"/>
          <w:bar w:val="nil"/>
        </w:pBdr>
        <w:overflowPunct w:val="0"/>
        <w:autoSpaceDE w:val="0"/>
        <w:autoSpaceDN w:val="0"/>
        <w:adjustRightInd w:val="0"/>
        <w:spacing w:after="0"/>
        <w:ind w:left="281" w:hanging="281"/>
        <w:jc w:val="both"/>
        <w:rPr>
          <w:rFonts w:ascii="Times New Roman" w:eastAsia="Arial Unicode MS" w:hAnsi="Times New Roman" w:cs="Times New Roman"/>
          <w:color w:val="000000"/>
          <w:sz w:val="20"/>
          <w:szCs w:val="20"/>
          <w:u w:color="000000"/>
          <w:bdr w:val="nil"/>
          <w:lang w:eastAsia="pl-PL"/>
        </w:rPr>
      </w:pPr>
      <w:r>
        <w:rPr>
          <w:rFonts w:ascii="Times New Roman" w:eastAsia="Arial Unicode MS" w:hAnsi="Times New Roman" w:cs="Times New Roman"/>
          <w:color w:val="000000"/>
          <w:sz w:val="20"/>
          <w:szCs w:val="20"/>
          <w:u w:color="000000"/>
          <w:bdr w:val="nil"/>
          <w:lang w:eastAsia="pl-PL"/>
        </w:rPr>
        <w:t>Umowę sporządzono w dwóc</w:t>
      </w:r>
      <w:r w:rsidR="00C66F52" w:rsidRPr="00C66F52">
        <w:rPr>
          <w:rFonts w:ascii="Times New Roman" w:eastAsia="Arial Unicode MS" w:hAnsi="Times New Roman" w:cs="Times New Roman"/>
          <w:color w:val="000000"/>
          <w:sz w:val="20"/>
          <w:szCs w:val="20"/>
          <w:u w:color="000000"/>
          <w:bdr w:val="nil"/>
          <w:lang w:eastAsia="pl-PL"/>
        </w:rPr>
        <w:t xml:space="preserve">h jednobrzmiących egzemplarzach, po jednej dla każdej ze stron. </w:t>
      </w:r>
    </w:p>
    <w:p w:rsidR="00C66F52" w:rsidRPr="00C66F52" w:rsidRDefault="00C66F52" w:rsidP="00C66F52">
      <w:pPr>
        <w:widowControl w:val="0"/>
        <w:numPr>
          <w:ilvl w:val="0"/>
          <w:numId w:val="21"/>
        </w:numPr>
        <w:pBdr>
          <w:top w:val="nil"/>
          <w:left w:val="nil"/>
          <w:bottom w:val="nil"/>
          <w:right w:val="nil"/>
          <w:between w:val="nil"/>
          <w:bar w:val="nil"/>
        </w:pBdr>
        <w:overflowPunct w:val="0"/>
        <w:autoSpaceDE w:val="0"/>
        <w:autoSpaceDN w:val="0"/>
        <w:adjustRightInd w:val="0"/>
        <w:spacing w:after="0"/>
        <w:ind w:left="281" w:hanging="28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Umowa wchodzi w życie z dniem zawarcia. </w:t>
      </w:r>
    </w:p>
    <w:p w:rsid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6A738B" w:rsidRPr="00C66F52" w:rsidRDefault="006A738B"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ind w:left="1"/>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val="single" w:color="000000"/>
          <w:bdr w:val="nil"/>
          <w:lang w:eastAsia="pl-PL"/>
        </w:rPr>
        <w:t>Załączniki do umowy</w:t>
      </w:r>
      <w:r w:rsidRPr="00C66F52">
        <w:rPr>
          <w:rFonts w:ascii="Times New Roman" w:eastAsia="Arial Unicode MS" w:hAnsi="Times New Roman" w:cs="Times New Roman"/>
          <w:color w:val="000000"/>
          <w:sz w:val="20"/>
          <w:szCs w:val="20"/>
          <w:u w:color="000000"/>
          <w:bdr w:val="nil"/>
          <w:lang w:eastAsia="pl-PL"/>
        </w:rPr>
        <w:tab/>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C66F52" w:rsidRPr="00C66F52" w:rsidRDefault="00C66F52" w:rsidP="00C66F52">
      <w:pPr>
        <w:widowControl w:val="0"/>
        <w:overflowPunct w:val="0"/>
        <w:autoSpaceDE w:val="0"/>
        <w:autoSpaceDN w:val="0"/>
        <w:adjustRightInd w:val="0"/>
        <w:spacing w:after="0"/>
        <w:ind w:left="14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xml:space="preserve">– Formularz ofertowy, </w:t>
      </w:r>
    </w:p>
    <w:p w:rsidR="00C66F52" w:rsidRPr="00C66F52" w:rsidRDefault="008A471E" w:rsidP="00C66F52">
      <w:pPr>
        <w:widowControl w:val="0"/>
        <w:overflowPunct w:val="0"/>
        <w:autoSpaceDE w:val="0"/>
        <w:autoSpaceDN w:val="0"/>
        <w:adjustRightInd w:val="0"/>
        <w:spacing w:after="0"/>
        <w:ind w:left="14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w:t>
      </w:r>
      <w:r w:rsidR="00C66F52" w:rsidRPr="00C66F52">
        <w:rPr>
          <w:rFonts w:ascii="Times New Roman" w:eastAsia="Arial Unicode MS" w:hAnsi="Times New Roman" w:cs="Times New Roman"/>
          <w:color w:val="000000"/>
          <w:sz w:val="20"/>
          <w:szCs w:val="20"/>
          <w:u w:color="000000"/>
          <w:bdr w:val="nil"/>
          <w:lang w:eastAsia="pl-PL"/>
        </w:rPr>
        <w:t xml:space="preserve"> Opis przedmiotu zamówienia</w:t>
      </w:r>
      <w:r>
        <w:rPr>
          <w:rFonts w:ascii="Times New Roman" w:eastAsia="Arial Unicode MS" w:hAnsi="Times New Roman" w:cs="Times New Roman"/>
          <w:color w:val="000000"/>
          <w:sz w:val="20"/>
          <w:szCs w:val="20"/>
          <w:u w:color="000000"/>
          <w:bdr w:val="nil"/>
          <w:lang w:eastAsia="pl-PL"/>
        </w:rPr>
        <w:t>,</w:t>
      </w:r>
    </w:p>
    <w:p w:rsidR="00C66F52" w:rsidRPr="00C66F52" w:rsidRDefault="00C66F52" w:rsidP="00C66F52">
      <w:pPr>
        <w:widowControl w:val="0"/>
        <w:overflowPunct w:val="0"/>
        <w:autoSpaceDE w:val="0"/>
        <w:autoSpaceDN w:val="0"/>
        <w:adjustRightInd w:val="0"/>
        <w:spacing w:after="0"/>
        <w:ind w:left="141"/>
        <w:jc w:val="both"/>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color w:val="000000"/>
          <w:sz w:val="20"/>
          <w:szCs w:val="20"/>
          <w:u w:color="000000"/>
          <w:bdr w:val="nil"/>
          <w:lang w:eastAsia="pl-PL"/>
        </w:rPr>
        <w:t>– Kosztorys ofertowy.</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p>
    <w:p w:rsidR="00E05A3E" w:rsidRDefault="00E05A3E" w:rsidP="00C66F52">
      <w:pPr>
        <w:widowControl w:val="0"/>
        <w:pBdr>
          <w:top w:val="nil"/>
          <w:left w:val="nil"/>
          <w:bottom w:val="nil"/>
          <w:right w:val="nil"/>
          <w:between w:val="nil"/>
          <w:bar w:val="nil"/>
        </w:pBdr>
        <w:tabs>
          <w:tab w:val="left" w:pos="7513"/>
        </w:tabs>
        <w:autoSpaceDE w:val="0"/>
        <w:autoSpaceDN w:val="0"/>
        <w:adjustRightInd w:val="0"/>
        <w:spacing w:after="0"/>
        <w:rPr>
          <w:rFonts w:ascii="Times New Roman" w:eastAsia="Arial Unicode MS" w:hAnsi="Times New Roman" w:cs="Times New Roman"/>
          <w:b/>
          <w:bCs/>
          <w:color w:val="000000"/>
          <w:sz w:val="20"/>
          <w:szCs w:val="20"/>
          <w:u w:color="000000"/>
          <w:bdr w:val="nil"/>
          <w:lang w:eastAsia="pl-PL"/>
        </w:rPr>
      </w:pPr>
    </w:p>
    <w:p w:rsidR="00E05A3E" w:rsidRDefault="00E05A3E" w:rsidP="00C66F52">
      <w:pPr>
        <w:widowControl w:val="0"/>
        <w:pBdr>
          <w:top w:val="nil"/>
          <w:left w:val="nil"/>
          <w:bottom w:val="nil"/>
          <w:right w:val="nil"/>
          <w:between w:val="nil"/>
          <w:bar w:val="nil"/>
        </w:pBdr>
        <w:tabs>
          <w:tab w:val="left" w:pos="7513"/>
        </w:tabs>
        <w:autoSpaceDE w:val="0"/>
        <w:autoSpaceDN w:val="0"/>
        <w:adjustRightInd w:val="0"/>
        <w:spacing w:after="0"/>
        <w:rPr>
          <w:rFonts w:ascii="Times New Roman" w:eastAsia="Arial Unicode MS" w:hAnsi="Times New Roman" w:cs="Times New Roman"/>
          <w:b/>
          <w:bCs/>
          <w:color w:val="000000"/>
          <w:sz w:val="20"/>
          <w:szCs w:val="20"/>
          <w:u w:color="000000"/>
          <w:bdr w:val="nil"/>
          <w:lang w:eastAsia="pl-PL"/>
        </w:rPr>
      </w:pPr>
    </w:p>
    <w:p w:rsidR="00C66F52" w:rsidRPr="00C66F52" w:rsidRDefault="00C66F52" w:rsidP="00C66F52">
      <w:pPr>
        <w:widowControl w:val="0"/>
        <w:pBdr>
          <w:top w:val="nil"/>
          <w:left w:val="nil"/>
          <w:bottom w:val="nil"/>
          <w:right w:val="nil"/>
          <w:between w:val="nil"/>
          <w:bar w:val="nil"/>
        </w:pBdr>
        <w:tabs>
          <w:tab w:val="left" w:pos="7513"/>
        </w:tabs>
        <w:autoSpaceDE w:val="0"/>
        <w:autoSpaceDN w:val="0"/>
        <w:adjustRightInd w:val="0"/>
        <w:spacing w:after="0"/>
        <w:rPr>
          <w:rFonts w:ascii="Times New Roman" w:eastAsia="Arial Unicode MS" w:hAnsi="Times New Roman" w:cs="Times New Roman"/>
          <w:color w:val="000000"/>
          <w:sz w:val="20"/>
          <w:szCs w:val="20"/>
          <w:u w:color="000000"/>
          <w:bdr w:val="nil"/>
          <w:lang w:eastAsia="pl-PL"/>
        </w:rPr>
      </w:pPr>
      <w:r w:rsidRPr="00C66F52">
        <w:rPr>
          <w:rFonts w:ascii="Times New Roman" w:eastAsia="Arial Unicode MS" w:hAnsi="Times New Roman" w:cs="Times New Roman"/>
          <w:b/>
          <w:bCs/>
          <w:color w:val="000000"/>
          <w:sz w:val="20"/>
          <w:szCs w:val="20"/>
          <w:u w:color="000000"/>
          <w:bdr w:val="nil"/>
          <w:lang w:eastAsia="pl-PL"/>
        </w:rPr>
        <w:t>ZAMAWIAJĄCY :</w:t>
      </w:r>
      <w:r w:rsidRPr="00C66F52">
        <w:rPr>
          <w:rFonts w:ascii="Times New Roman" w:eastAsia="Arial Unicode MS" w:hAnsi="Times New Roman" w:cs="Times New Roman"/>
          <w:color w:val="000000"/>
          <w:sz w:val="20"/>
          <w:szCs w:val="20"/>
          <w:u w:color="000000"/>
          <w:bdr w:val="nil"/>
          <w:lang w:eastAsia="pl-PL"/>
        </w:rPr>
        <w:tab/>
      </w:r>
      <w:r w:rsidRPr="00C66F52">
        <w:rPr>
          <w:rFonts w:ascii="Times New Roman" w:eastAsia="Arial Unicode MS" w:hAnsi="Times New Roman" w:cs="Times New Roman"/>
          <w:b/>
          <w:bCs/>
          <w:color w:val="000000"/>
          <w:sz w:val="20"/>
          <w:szCs w:val="20"/>
          <w:u w:color="000000"/>
          <w:bdr w:val="nil"/>
          <w:lang w:eastAsia="pl-PL"/>
        </w:rPr>
        <w:t>WYKONAWCA :</w:t>
      </w:r>
    </w:p>
    <w:p w:rsidR="00C66F52" w:rsidRPr="00C66F52" w:rsidRDefault="00C66F52" w:rsidP="00C66F52">
      <w:pPr>
        <w:widowControl w:val="0"/>
        <w:pBdr>
          <w:top w:val="nil"/>
          <w:left w:val="nil"/>
          <w:bottom w:val="nil"/>
          <w:right w:val="nil"/>
          <w:between w:val="nil"/>
          <w:bar w:val="nil"/>
        </w:pBdr>
        <w:autoSpaceDE w:val="0"/>
        <w:autoSpaceDN w:val="0"/>
        <w:adjustRightInd w:val="0"/>
        <w:spacing w:after="0"/>
        <w:rPr>
          <w:rFonts w:ascii="Times New Roman" w:eastAsia="Arial Unicode MS" w:hAnsi="Times New Roman" w:cs="Arial Unicode MS"/>
          <w:color w:val="000000"/>
          <w:sz w:val="24"/>
          <w:szCs w:val="24"/>
          <w:u w:color="000000"/>
          <w:bdr w:val="nil"/>
          <w:lang w:eastAsia="pl-PL"/>
        </w:rPr>
      </w:pPr>
    </w:p>
    <w:p w:rsidR="00C66F52" w:rsidRPr="00C66F52" w:rsidRDefault="00C66F52" w:rsidP="00C66F52">
      <w:pPr>
        <w:widowControl w:val="0"/>
        <w:pBdr>
          <w:top w:val="nil"/>
          <w:left w:val="nil"/>
          <w:bottom w:val="nil"/>
          <w:right w:val="nil"/>
          <w:between w:val="nil"/>
          <w:bar w:val="nil"/>
        </w:pBdr>
        <w:suppressAutoHyphens/>
        <w:spacing w:after="0"/>
        <w:jc w:val="both"/>
        <w:rPr>
          <w:rFonts w:ascii="Times New Roman" w:eastAsia="Arial" w:hAnsi="Times New Roman" w:cs="Times New Roman"/>
          <w:b/>
          <w:bCs/>
          <w:color w:val="00000A"/>
          <w:sz w:val="28"/>
          <w:szCs w:val="28"/>
          <w:u w:color="00000A"/>
          <w:bdr w:val="nil"/>
          <w:lang w:eastAsia="pl-PL"/>
        </w:rPr>
      </w:pPr>
    </w:p>
    <w:p w:rsidR="00C66F52" w:rsidRPr="00C66F52" w:rsidRDefault="00C66F52" w:rsidP="00C66F52">
      <w:pPr>
        <w:widowControl w:val="0"/>
        <w:pBdr>
          <w:top w:val="nil"/>
          <w:left w:val="nil"/>
          <w:bottom w:val="nil"/>
          <w:right w:val="nil"/>
          <w:between w:val="nil"/>
          <w:bar w:val="nil"/>
        </w:pBdr>
        <w:suppressAutoHyphens/>
        <w:spacing w:after="0"/>
        <w:jc w:val="both"/>
        <w:rPr>
          <w:rFonts w:ascii="Times New Roman" w:eastAsia="Arial" w:hAnsi="Times New Roman" w:cs="Times New Roman"/>
          <w:b/>
          <w:bCs/>
          <w:color w:val="00000A"/>
          <w:sz w:val="28"/>
          <w:szCs w:val="28"/>
          <w:u w:color="00000A"/>
          <w:bdr w:val="nil"/>
          <w:lang w:eastAsia="pl-PL"/>
        </w:rPr>
      </w:pPr>
    </w:p>
    <w:p w:rsidR="00C66F52" w:rsidRPr="00C66F52" w:rsidRDefault="00C66F52" w:rsidP="00C66F52">
      <w:pPr>
        <w:keepNext/>
        <w:pBdr>
          <w:top w:val="nil"/>
          <w:left w:val="nil"/>
          <w:bottom w:val="nil"/>
          <w:right w:val="nil"/>
          <w:between w:val="nil"/>
          <w:bar w:val="nil"/>
        </w:pBdr>
        <w:tabs>
          <w:tab w:val="left" w:pos="432"/>
        </w:tabs>
        <w:suppressAutoHyphens/>
        <w:spacing w:after="0"/>
        <w:ind w:left="432" w:hanging="432"/>
        <w:jc w:val="both"/>
        <w:outlineLvl w:val="0"/>
        <w:rPr>
          <w:rFonts w:ascii="Times New Roman" w:eastAsia="Arial Unicode MS" w:hAnsi="Times New Roman" w:cs="Times New Roman"/>
          <w:b/>
          <w:bCs/>
          <w:color w:val="00000A"/>
          <w:sz w:val="28"/>
          <w:szCs w:val="28"/>
          <w:u w:color="00000A"/>
          <w:bdr w:val="nil"/>
          <w:lang w:eastAsia="pl-PL"/>
        </w:rPr>
      </w:pPr>
    </w:p>
    <w:p w:rsidR="00C66F52" w:rsidRPr="00C66F52" w:rsidRDefault="00C66F52" w:rsidP="00C66F52">
      <w:pPr>
        <w:pBdr>
          <w:top w:val="nil"/>
          <w:left w:val="nil"/>
          <w:bottom w:val="nil"/>
          <w:right w:val="nil"/>
          <w:between w:val="nil"/>
          <w:bar w:val="nil"/>
        </w:pBdr>
        <w:rPr>
          <w:rFonts w:ascii="Calibri" w:eastAsia="Arial Unicode MS" w:hAnsi="Arial Unicode MS" w:cs="Arial Unicode MS"/>
          <w:color w:val="000000"/>
          <w:u w:color="000000"/>
          <w:bdr w:val="nil"/>
          <w:lang w:eastAsia="pl-PL"/>
        </w:rPr>
      </w:pPr>
    </w:p>
    <w:p w:rsidR="00FA7D10" w:rsidRDefault="00FA7D10"/>
    <w:sectPr w:rsidR="00FA7D10" w:rsidSect="00FF6401">
      <w:headerReference w:type="default" r:id="rId9"/>
      <w:footerReference w:type="default" r:id="rId10"/>
      <w:headerReference w:type="first" r:id="rId11"/>
      <w:pgSz w:w="11900" w:h="16840"/>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2B" w:rsidRDefault="00AF482B" w:rsidP="00C66F52">
      <w:pPr>
        <w:spacing w:after="0" w:line="240" w:lineRule="auto"/>
      </w:pPr>
      <w:r>
        <w:separator/>
      </w:r>
    </w:p>
  </w:endnote>
  <w:endnote w:type="continuationSeparator" w:id="0">
    <w:p w:rsidR="00AF482B" w:rsidRDefault="00AF482B" w:rsidP="00C6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01" w:rsidRPr="00FF6401" w:rsidRDefault="001812D4" w:rsidP="00712C5B">
    <w:pPr>
      <w:keepNext/>
      <w:numPr>
        <w:ilvl w:val="2"/>
        <w:numId w:val="0"/>
      </w:numPr>
      <w:spacing w:before="240" w:after="60" w:line="240" w:lineRule="auto"/>
      <w:jc w:val="both"/>
      <w:outlineLvl w:val="2"/>
      <w:rPr>
        <w:rFonts w:eastAsia="Times New Roman" w:hAnsi="Calibri" w:cs="Times New Roman"/>
        <w:bCs/>
        <w:sz w:val="18"/>
        <w:szCs w:val="18"/>
      </w:rPr>
    </w:pPr>
    <w:r w:rsidRPr="00FF6401">
      <w:rPr>
        <w:rFonts w:eastAsia="Times New Roman" w:hAnsi="Calibri" w:cs="Arial"/>
        <w:bCs/>
        <w:sz w:val="18"/>
        <w:szCs w:val="18"/>
      </w:rPr>
      <w:t xml:space="preserve">Operacja pn. </w:t>
    </w:r>
    <w:r w:rsidRPr="00FF6401">
      <w:rPr>
        <w:rFonts w:hAnsi="Calibri" w:cs="Arial"/>
        <w:b/>
        <w:bCs/>
        <w:i/>
        <w:sz w:val="18"/>
        <w:szCs w:val="18"/>
      </w:rPr>
      <w:t>„Utworzenie stref rekreacji w Mścicach, Będzinie, Dobrzycy”</w:t>
    </w:r>
    <w:r w:rsidRPr="00FF6401">
      <w:rPr>
        <w:rFonts w:eastAsia="Times New Roman" w:hAnsi="Calibri" w:cs="Arial"/>
        <w:bCs/>
        <w:sz w:val="18"/>
        <w:szCs w:val="18"/>
      </w:rPr>
      <w:t xml:space="preserve">realizowana jest w ramach poddziałania </w:t>
    </w:r>
    <w:r w:rsidRPr="00FF6401">
      <w:rPr>
        <w:rFonts w:eastAsia="Times New Roman" w:hAnsi="Calibri" w:cs="Times New Roman"/>
        <w:bCs/>
        <w:sz w:val="18"/>
        <w:szCs w:val="18"/>
      </w:rPr>
      <w:t xml:space="preserve">19.2 „Wsparcie na wdrażanie operacji w ramach strategii rozwoju lokalnego kierowanego przez społeczność </w:t>
    </w:r>
    <w:r w:rsidRPr="00FF6401">
      <w:rPr>
        <w:rFonts w:eastAsia="Times New Roman" w:hAnsi="Calibri" w:cs="Arial"/>
        <w:bCs/>
        <w:sz w:val="18"/>
        <w:szCs w:val="18"/>
      </w:rPr>
      <w:t>- Program Rozwoju Obszarów Wiejskiego na lata 2014-2020, Europejski Fundusz Rolny na rzecz Rozwoju Obszarów Wiejskich: Europa inwest</w:t>
    </w:r>
    <w:r w:rsidRPr="00FF6401">
      <w:rPr>
        <w:rFonts w:eastAsia="Times New Roman" w:hAnsi="Calibri" w:cs="Arial"/>
        <w:bCs/>
        <w:sz w:val="18"/>
        <w:szCs w:val="18"/>
      </w:rPr>
      <w:t>u</w:t>
    </w:r>
    <w:r w:rsidRPr="00FF6401">
      <w:rPr>
        <w:rFonts w:eastAsia="Times New Roman" w:hAnsi="Calibri" w:cs="Arial"/>
        <w:bCs/>
        <w:sz w:val="18"/>
        <w:szCs w:val="18"/>
      </w:rPr>
      <w:t>jąca w obszary wiejskie.</w:t>
    </w:r>
  </w:p>
  <w:p w:rsidR="00FF6401" w:rsidRPr="00FF6401" w:rsidRDefault="00AF482B" w:rsidP="00FF6401">
    <w:pPr>
      <w:tabs>
        <w:tab w:val="center" w:pos="4536"/>
        <w:tab w:val="right" w:pos="9072"/>
      </w:tabs>
      <w:spacing w:after="0" w:line="240" w:lineRule="auto"/>
      <w:rPr>
        <w:rFonts w:eastAsia="Calibri" w:hAnsi="Calibri" w:cs="Times New Roman"/>
      </w:rPr>
    </w:pPr>
  </w:p>
  <w:p w:rsidR="000F7520" w:rsidRDefault="000F7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2B" w:rsidRDefault="00AF482B" w:rsidP="00C66F52">
      <w:pPr>
        <w:spacing w:after="0" w:line="240" w:lineRule="auto"/>
      </w:pPr>
      <w:r>
        <w:separator/>
      </w:r>
    </w:p>
  </w:footnote>
  <w:footnote w:type="continuationSeparator" w:id="0">
    <w:p w:rsidR="00AF482B" w:rsidRDefault="00AF482B" w:rsidP="00C6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01" w:rsidRDefault="00AF482B" w:rsidP="009719EA">
    <w:pPr>
      <w:autoSpaceDE w:val="0"/>
      <w:autoSpaceDN w:val="0"/>
      <w:spacing w:after="0" w:line="240" w:lineRule="auto"/>
      <w:jc w:val="center"/>
      <w:rPr>
        <w:rFonts w:ascii="Verdana" w:hAnsi="Verdana"/>
        <w:noProof/>
        <w:sz w:val="12"/>
        <w:szCs w:val="12"/>
      </w:rPr>
    </w:pPr>
  </w:p>
  <w:p w:rsidR="0069060B" w:rsidRDefault="00AF482B" w:rsidP="00732560">
    <w:pPr>
      <w:autoSpaceDE w:val="0"/>
      <w:autoSpaceDN w:val="0"/>
      <w:spacing w:after="0" w:line="240" w:lineRule="auto"/>
      <w:rPr>
        <w:rFonts w:ascii="Verdana" w:hAnsi="Verdana"/>
        <w:noProof/>
        <w:sz w:val="12"/>
        <w:szCs w:val="12"/>
      </w:rPr>
    </w:pPr>
  </w:p>
  <w:p w:rsidR="0069060B" w:rsidRDefault="00AF482B" w:rsidP="009719EA">
    <w:pPr>
      <w:autoSpaceDE w:val="0"/>
      <w:autoSpaceDN w:val="0"/>
      <w:spacing w:after="0" w:line="240" w:lineRule="auto"/>
      <w:jc w:val="center"/>
      <w:rPr>
        <w:rFonts w:ascii="Verdana" w:hAnsi="Verdana"/>
        <w:noProof/>
        <w:sz w:val="12"/>
        <w:szCs w:val="12"/>
      </w:rPr>
    </w:pPr>
  </w:p>
  <w:p w:rsidR="0069060B" w:rsidRDefault="00AF482B">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01" w:rsidRDefault="001812D4">
    <w:pPr>
      <w:pStyle w:val="Nagwek"/>
    </w:pPr>
    <w:r w:rsidRPr="009A5AD7">
      <w:rPr>
        <w:noProof/>
        <w:sz w:val="18"/>
        <w:szCs w:val="18"/>
      </w:rPr>
      <w:drawing>
        <wp:inline distT="0" distB="0" distL="0" distR="0" wp14:anchorId="3A08ADCC" wp14:editId="7A003CEE">
          <wp:extent cx="5654040" cy="1379220"/>
          <wp:effectExtent l="0" t="0" r="3810" b="0"/>
          <wp:docPr id="9" name="Obraz 9" descr="C:\Users\TP\Downloads\pf_1516695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Downloads\pf_151669542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3E7A235C"/>
    <w:lvl w:ilvl="0" w:tplc="F3FCA382">
      <w:start w:val="1"/>
      <w:numFmt w:val="decimal"/>
      <w:lvlText w:val="%1."/>
      <w:lvlJc w:val="left"/>
      <w:pPr>
        <w:tabs>
          <w:tab w:val="num" w:pos="720"/>
        </w:tabs>
        <w:ind w:left="720" w:hanging="360"/>
      </w:pPr>
      <w:rPr>
        <w:rFonts w:cs="Times New Roman"/>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A1"/>
    <w:multiLevelType w:val="hybridMultilevel"/>
    <w:tmpl w:val="00005422"/>
    <w:lvl w:ilvl="0" w:tplc="00003EF6">
      <w:start w:val="2"/>
      <w:numFmt w:val="decimal"/>
      <w:lvlText w:val="%1."/>
      <w:lvlJc w:val="left"/>
      <w:pPr>
        <w:tabs>
          <w:tab w:val="num" w:pos="720"/>
        </w:tabs>
        <w:ind w:left="720" w:hanging="360"/>
      </w:pPr>
      <w:rPr>
        <w:rFonts w:cs="Times New Roman"/>
      </w:rPr>
    </w:lvl>
    <w:lvl w:ilvl="1" w:tplc="000008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953"/>
    <w:multiLevelType w:val="hybridMultilevel"/>
    <w:tmpl w:val="00006BCB"/>
    <w:lvl w:ilvl="0" w:tplc="00000FC9">
      <w:numFmt w:val="decimal"/>
      <w:lvlText w:val="%1."/>
      <w:lvlJc w:val="left"/>
      <w:pPr>
        <w:tabs>
          <w:tab w:val="num" w:pos="720"/>
        </w:tabs>
        <w:ind w:left="720" w:hanging="360"/>
      </w:pPr>
      <w:rPr>
        <w:rFonts w:cs="Times New Roman"/>
      </w:rPr>
    </w:lvl>
    <w:lvl w:ilvl="1" w:tplc="00000E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1E"/>
    <w:multiLevelType w:val="hybridMultilevel"/>
    <w:tmpl w:val="AB16DF42"/>
    <w:lvl w:ilvl="0" w:tplc="0000489C">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5039"/>
        </w:tabs>
        <w:ind w:left="5039"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00007DD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49"/>
    <w:multiLevelType w:val="hybridMultilevel"/>
    <w:tmpl w:val="00003C61"/>
    <w:lvl w:ilvl="0" w:tplc="00002FFF">
      <w:numFmt w:val="decimal"/>
      <w:lvlText w:val="%1."/>
      <w:lvlJc w:val="left"/>
      <w:pPr>
        <w:tabs>
          <w:tab w:val="num" w:pos="720"/>
        </w:tabs>
        <w:ind w:left="720" w:hanging="360"/>
      </w:pPr>
      <w:rPr>
        <w:rFonts w:cs="Times New Roman"/>
      </w:rPr>
    </w:lvl>
    <w:lvl w:ilvl="1" w:tplc="00006C6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1"/>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A80"/>
    <w:multiLevelType w:val="hybridMultilevel"/>
    <w:tmpl w:val="0000187E"/>
    <w:lvl w:ilvl="0" w:tplc="000016C5">
      <w:start w:val="3"/>
      <w:numFmt w:val="decimal"/>
      <w:lvlText w:val="%1."/>
      <w:lvlJc w:val="left"/>
      <w:pPr>
        <w:tabs>
          <w:tab w:val="num" w:pos="720"/>
        </w:tabs>
        <w:ind w:left="720" w:hanging="360"/>
      </w:pPr>
      <w:rPr>
        <w:rFonts w:cs="Times New Roman"/>
      </w:rPr>
    </w:lvl>
    <w:lvl w:ilvl="1" w:tplc="00006899">
      <w:start w:val="1"/>
      <w:numFmt w:val="decimal"/>
      <w:lvlText w:val="%2"/>
      <w:lvlJc w:val="left"/>
      <w:pPr>
        <w:tabs>
          <w:tab w:val="num" w:pos="1440"/>
        </w:tabs>
        <w:ind w:left="1440" w:hanging="360"/>
      </w:pPr>
      <w:rPr>
        <w:rFonts w:cs="Times New Roman"/>
      </w:rPr>
    </w:lvl>
    <w:lvl w:ilvl="2" w:tplc="00003CD5">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F9061F56"/>
    <w:lvl w:ilvl="0" w:tplc="000054DE">
      <w:numFmt w:val="decimal"/>
      <w:lvlText w:val="%1."/>
      <w:lvlJc w:val="left"/>
      <w:pPr>
        <w:tabs>
          <w:tab w:val="num" w:pos="360"/>
        </w:tabs>
        <w:ind w:left="36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36"/>
    <w:multiLevelType w:val="hybridMultilevel"/>
    <w:tmpl w:val="00005CFD"/>
    <w:lvl w:ilvl="0" w:tplc="00003E12">
      <w:numFmt w:val="decimal"/>
      <w:lvlText w:val="%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00005F3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983"/>
    <w:multiLevelType w:val="hybridMultilevel"/>
    <w:tmpl w:val="000075EF"/>
    <w:lvl w:ilvl="0" w:tplc="00004657">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0000692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2995F1F"/>
    <w:multiLevelType w:val="multilevel"/>
    <w:tmpl w:val="C2F23314"/>
    <w:lvl w:ilvl="0">
      <w:start w:val="7"/>
      <w:numFmt w:val="decimal"/>
      <w:lvlText w:val="%1"/>
      <w:lvlJc w:val="left"/>
      <w:pPr>
        <w:ind w:left="360" w:hanging="360"/>
      </w:pPr>
      <w:rPr>
        <w:rFonts w:eastAsia="Arial Unicode MS" w:hint="default"/>
      </w:rPr>
    </w:lvl>
    <w:lvl w:ilvl="1">
      <w:start w:val="2"/>
      <w:numFmt w:val="decimal"/>
      <w:lvlText w:val="%1.%2"/>
      <w:lvlJc w:val="left"/>
      <w:pPr>
        <w:ind w:left="720"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160" w:hanging="72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240" w:hanging="108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320" w:hanging="1440"/>
      </w:pPr>
      <w:rPr>
        <w:rFonts w:eastAsia="Arial Unicode MS" w:hint="default"/>
      </w:rPr>
    </w:lvl>
  </w:abstractNum>
  <w:abstractNum w:abstractNumId="18">
    <w:nsid w:val="044167EB"/>
    <w:multiLevelType w:val="hybridMultilevel"/>
    <w:tmpl w:val="CA56BBD2"/>
    <w:lvl w:ilvl="0" w:tplc="97B69BAE">
      <w:start w:val="1"/>
      <w:numFmt w:val="lowerLetter"/>
      <w:lvlText w:val="%1)"/>
      <w:lvlJc w:val="left"/>
      <w:pPr>
        <w:ind w:left="1080" w:hanging="360"/>
      </w:pPr>
      <w:rPr>
        <w:rFonts w:eastAsia="Verdan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6E538F2"/>
    <w:multiLevelType w:val="hybridMultilevel"/>
    <w:tmpl w:val="6DA4B1BA"/>
    <w:lvl w:ilvl="0" w:tplc="DFBE0580">
      <w:start w:val="1"/>
      <w:numFmt w:val="lowerLetter"/>
      <w:lvlText w:val="%1)"/>
      <w:lvlJc w:val="left"/>
      <w:pPr>
        <w:ind w:left="1341" w:hanging="360"/>
      </w:pPr>
      <w:rPr>
        <w:rFonts w:hint="default"/>
        <w:b/>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20">
    <w:nsid w:val="08334CCE"/>
    <w:multiLevelType w:val="multilevel"/>
    <w:tmpl w:val="6E807E60"/>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1">
    <w:nsid w:val="10F13258"/>
    <w:multiLevelType w:val="hybridMultilevel"/>
    <w:tmpl w:val="CE5C3A90"/>
    <w:styleLink w:val="Zaimportowanystyl6"/>
    <w:lvl w:ilvl="0" w:tplc="CE5C3A90">
      <w:start w:val="1"/>
      <w:numFmt w:val="lowerLetter"/>
      <w:lvlText w:val="%1)"/>
      <w:lvlJc w:val="left"/>
      <w:pPr>
        <w:tabs>
          <w:tab w:val="left" w:pos="142"/>
          <w:tab w:val="left" w:pos="284"/>
          <w:tab w:val="left" w:pos="567"/>
          <w:tab w:val="num" w:pos="709"/>
        </w:tabs>
        <w:ind w:left="993" w:hanging="426"/>
      </w:pPr>
      <w:rPr>
        <w:rFonts w:hAnsi="Arial Unicode MS"/>
        <w:caps w:val="0"/>
        <w:smallCaps w:val="0"/>
        <w:strike w:val="0"/>
        <w:dstrike w:val="0"/>
        <w:color w:val="000000"/>
        <w:spacing w:val="0"/>
        <w:w w:val="100"/>
        <w:kern w:val="0"/>
        <w:position w:val="0"/>
        <w:highlight w:val="none"/>
        <w:vertAlign w:val="baseline"/>
      </w:rPr>
    </w:lvl>
    <w:lvl w:ilvl="1" w:tplc="38604706">
      <w:start w:val="1"/>
      <w:numFmt w:val="decimal"/>
      <w:lvlText w:val="%2)"/>
      <w:lvlJc w:val="left"/>
      <w:pPr>
        <w:tabs>
          <w:tab w:val="left" w:pos="300"/>
        </w:tabs>
        <w:ind w:left="567" w:hanging="283"/>
      </w:pPr>
      <w:rPr>
        <w:rFonts w:hAnsi="Arial Unicode MS"/>
        <w:caps w:val="0"/>
        <w:smallCaps w:val="0"/>
        <w:strike w:val="0"/>
        <w:dstrike w:val="0"/>
        <w:color w:val="000000"/>
        <w:spacing w:val="0"/>
        <w:w w:val="100"/>
        <w:kern w:val="0"/>
        <w:position w:val="0"/>
        <w:highlight w:val="none"/>
        <w:vertAlign w:val="baseline"/>
      </w:rPr>
    </w:lvl>
    <w:lvl w:ilvl="2" w:tplc="32F2C47C">
      <w:start w:val="1"/>
      <w:numFmt w:val="lowerRoman"/>
      <w:lvlText w:val="%3."/>
      <w:lvlJc w:val="left"/>
      <w:pPr>
        <w:tabs>
          <w:tab w:val="left" w:pos="300"/>
        </w:tabs>
        <w:ind w:left="1287" w:hanging="207"/>
      </w:pPr>
      <w:rPr>
        <w:rFonts w:hAnsi="Arial Unicode MS"/>
        <w:caps w:val="0"/>
        <w:smallCaps w:val="0"/>
        <w:strike w:val="0"/>
        <w:dstrike w:val="0"/>
        <w:color w:val="000000"/>
        <w:spacing w:val="0"/>
        <w:w w:val="100"/>
        <w:kern w:val="0"/>
        <w:position w:val="0"/>
        <w:highlight w:val="none"/>
        <w:vertAlign w:val="baseline"/>
      </w:rPr>
    </w:lvl>
    <w:lvl w:ilvl="3" w:tplc="68121B5A">
      <w:start w:val="1"/>
      <w:numFmt w:val="decimal"/>
      <w:lvlText w:val="%4."/>
      <w:lvlJc w:val="left"/>
      <w:pPr>
        <w:tabs>
          <w:tab w:val="left" w:pos="300"/>
        </w:tabs>
        <w:ind w:left="2007" w:hanging="283"/>
      </w:pPr>
      <w:rPr>
        <w:rFonts w:hAnsi="Arial Unicode MS"/>
        <w:caps w:val="0"/>
        <w:smallCaps w:val="0"/>
        <w:strike w:val="0"/>
        <w:dstrike w:val="0"/>
        <w:color w:val="000000"/>
        <w:spacing w:val="0"/>
        <w:w w:val="100"/>
        <w:kern w:val="0"/>
        <w:position w:val="0"/>
        <w:highlight w:val="none"/>
        <w:vertAlign w:val="baseline"/>
      </w:rPr>
    </w:lvl>
    <w:lvl w:ilvl="4" w:tplc="AF749218">
      <w:start w:val="1"/>
      <w:numFmt w:val="lowerLetter"/>
      <w:lvlText w:val="%5."/>
      <w:lvlJc w:val="left"/>
      <w:pPr>
        <w:tabs>
          <w:tab w:val="left" w:pos="300"/>
        </w:tabs>
        <w:ind w:left="2727" w:hanging="283"/>
      </w:pPr>
      <w:rPr>
        <w:rFonts w:hAnsi="Arial Unicode MS"/>
        <w:caps w:val="0"/>
        <w:smallCaps w:val="0"/>
        <w:strike w:val="0"/>
        <w:dstrike w:val="0"/>
        <w:color w:val="000000"/>
        <w:spacing w:val="0"/>
        <w:w w:val="100"/>
        <w:kern w:val="0"/>
        <w:position w:val="0"/>
        <w:highlight w:val="none"/>
        <w:vertAlign w:val="baseline"/>
      </w:rPr>
    </w:lvl>
    <w:lvl w:ilvl="5" w:tplc="18B066CC">
      <w:start w:val="1"/>
      <w:numFmt w:val="lowerRoman"/>
      <w:lvlText w:val="%6."/>
      <w:lvlJc w:val="left"/>
      <w:pPr>
        <w:tabs>
          <w:tab w:val="left" w:pos="300"/>
        </w:tabs>
        <w:ind w:left="3447" w:hanging="207"/>
      </w:pPr>
      <w:rPr>
        <w:rFonts w:hAnsi="Arial Unicode MS"/>
        <w:caps w:val="0"/>
        <w:smallCaps w:val="0"/>
        <w:strike w:val="0"/>
        <w:dstrike w:val="0"/>
        <w:color w:val="000000"/>
        <w:spacing w:val="0"/>
        <w:w w:val="100"/>
        <w:kern w:val="0"/>
        <w:position w:val="0"/>
        <w:highlight w:val="none"/>
        <w:vertAlign w:val="baseline"/>
      </w:rPr>
    </w:lvl>
    <w:lvl w:ilvl="6" w:tplc="26503B38">
      <w:start w:val="1"/>
      <w:numFmt w:val="decimal"/>
      <w:lvlText w:val="%7."/>
      <w:lvlJc w:val="left"/>
      <w:pPr>
        <w:tabs>
          <w:tab w:val="left" w:pos="300"/>
        </w:tabs>
        <w:ind w:left="4167" w:hanging="283"/>
      </w:pPr>
      <w:rPr>
        <w:rFonts w:hAnsi="Arial Unicode MS"/>
        <w:caps w:val="0"/>
        <w:smallCaps w:val="0"/>
        <w:strike w:val="0"/>
        <w:dstrike w:val="0"/>
        <w:color w:val="000000"/>
        <w:spacing w:val="0"/>
        <w:w w:val="100"/>
        <w:kern w:val="0"/>
        <w:position w:val="0"/>
        <w:highlight w:val="none"/>
        <w:vertAlign w:val="baseline"/>
      </w:rPr>
    </w:lvl>
    <w:lvl w:ilvl="7" w:tplc="2A32136A">
      <w:start w:val="1"/>
      <w:numFmt w:val="lowerLetter"/>
      <w:lvlText w:val="%8."/>
      <w:lvlJc w:val="left"/>
      <w:pPr>
        <w:tabs>
          <w:tab w:val="left" w:pos="300"/>
        </w:tabs>
        <w:ind w:left="4887" w:hanging="283"/>
      </w:pPr>
      <w:rPr>
        <w:rFonts w:hAnsi="Arial Unicode MS"/>
        <w:caps w:val="0"/>
        <w:smallCaps w:val="0"/>
        <w:strike w:val="0"/>
        <w:dstrike w:val="0"/>
        <w:color w:val="000000"/>
        <w:spacing w:val="0"/>
        <w:w w:val="100"/>
        <w:kern w:val="0"/>
        <w:position w:val="0"/>
        <w:highlight w:val="none"/>
        <w:vertAlign w:val="baseline"/>
      </w:rPr>
    </w:lvl>
    <w:lvl w:ilvl="8" w:tplc="061CDB8C">
      <w:start w:val="1"/>
      <w:numFmt w:val="lowerRoman"/>
      <w:lvlText w:val="%9."/>
      <w:lvlJc w:val="left"/>
      <w:pPr>
        <w:tabs>
          <w:tab w:val="left" w:pos="300"/>
        </w:tabs>
        <w:ind w:left="5607" w:hanging="207"/>
      </w:pPr>
      <w:rPr>
        <w:rFonts w:hAnsi="Arial Unicode MS"/>
        <w:caps w:val="0"/>
        <w:smallCaps w:val="0"/>
        <w:strike w:val="0"/>
        <w:dstrike w:val="0"/>
        <w:color w:val="000000"/>
        <w:spacing w:val="0"/>
        <w:w w:val="100"/>
        <w:kern w:val="0"/>
        <w:position w:val="0"/>
        <w:highlight w:val="none"/>
        <w:vertAlign w:val="baseline"/>
      </w:rPr>
    </w:lvl>
  </w:abstractNum>
  <w:abstractNum w:abstractNumId="22">
    <w:nsid w:val="139B4AE1"/>
    <w:multiLevelType w:val="hybridMultilevel"/>
    <w:tmpl w:val="A5C8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581D64"/>
    <w:multiLevelType w:val="hybridMultilevel"/>
    <w:tmpl w:val="577822CA"/>
    <w:lvl w:ilvl="0" w:tplc="7706C558">
      <w:start w:val="1"/>
      <w:numFmt w:val="lowerLetter"/>
      <w:lvlText w:val="%1)"/>
      <w:lvlJc w:val="left"/>
      <w:pPr>
        <w:ind w:left="1080" w:hanging="360"/>
      </w:pPr>
      <w:rPr>
        <w:rFonts w:eastAsia="Verdan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33B377C"/>
    <w:multiLevelType w:val="multilevel"/>
    <w:tmpl w:val="CE5C3A90"/>
    <w:numStyleLink w:val="Zaimportowanystyl6"/>
  </w:abstractNum>
  <w:abstractNum w:abstractNumId="25">
    <w:nsid w:val="25AC77E5"/>
    <w:multiLevelType w:val="multilevel"/>
    <w:tmpl w:val="CC7E9FAA"/>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2A52488A"/>
    <w:multiLevelType w:val="hybridMultilevel"/>
    <w:tmpl w:val="B6B82CEC"/>
    <w:lvl w:ilvl="0" w:tplc="A890110E">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6AF28C9"/>
    <w:multiLevelType w:val="hybridMultilevel"/>
    <w:tmpl w:val="0CD49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4FDB4390"/>
    <w:multiLevelType w:val="hybridMultilevel"/>
    <w:tmpl w:val="15DE273E"/>
    <w:numStyleLink w:val="Zaimportowanystyl3"/>
  </w:abstractNum>
  <w:abstractNum w:abstractNumId="31">
    <w:nsid w:val="55B1256A"/>
    <w:multiLevelType w:val="multilevel"/>
    <w:tmpl w:val="4050B6FC"/>
    <w:lvl w:ilvl="0">
      <w:start w:val="1"/>
      <w:numFmt w:val="decimal"/>
      <w:lvlText w:val="%1."/>
      <w:lvlJc w:val="left"/>
      <w:pPr>
        <w:ind w:left="357" w:hanging="357"/>
      </w:pPr>
      <w:rPr>
        <w:rFonts w:ascii="Times New Roman" w:eastAsia="Verdana" w:hAnsi="Times New Roman" w:cs="Times New Roman"/>
        <w:b w:val="0"/>
      </w:rPr>
    </w:lvl>
    <w:lvl w:ilvl="1">
      <w:start w:val="1"/>
      <w:numFmt w:val="decimal"/>
      <w:lvlText w:val="%2)"/>
      <w:lvlJc w:val="left"/>
      <w:pPr>
        <w:ind w:left="5325" w:hanging="363"/>
      </w:pPr>
      <w:rPr>
        <w:rFonts w:hint="default"/>
        <w:b w:val="0"/>
      </w:rPr>
    </w:lvl>
    <w:lvl w:ilvl="2">
      <w:start w:val="1"/>
      <w:numFmt w:val="bullet"/>
      <w:lvlText w:val=""/>
      <w:lvlJc w:val="left"/>
      <w:pPr>
        <w:ind w:left="1077" w:hanging="35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51C2B7D"/>
    <w:multiLevelType w:val="multilevel"/>
    <w:tmpl w:val="81342F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E7430B"/>
    <w:multiLevelType w:val="hybridMultilevel"/>
    <w:tmpl w:val="CE5C3A90"/>
    <w:numStyleLink w:val="Zaimportowanystyl6"/>
  </w:abstractNum>
  <w:abstractNum w:abstractNumId="34">
    <w:nsid w:val="71406750"/>
    <w:multiLevelType w:val="hybridMultilevel"/>
    <w:tmpl w:val="E9CE2418"/>
    <w:numStyleLink w:val="Zaimportowanystyl9"/>
  </w:abstractNum>
  <w:num w:numId="1">
    <w:abstractNumId w:val="20"/>
    <w:lvlOverride w:ilvl="0">
      <w:lvl w:ilvl="0">
        <w:start w:val="1"/>
        <w:numFmt w:val="decimal"/>
        <w:lvlText w:val="%1."/>
        <w:lvlJc w:val="left"/>
        <w:pPr>
          <w:tabs>
            <w:tab w:val="num" w:pos="708"/>
          </w:tabs>
          <w:ind w:left="708" w:hanging="708"/>
        </w:pPr>
        <w:rPr>
          <w:rFonts w:ascii="Times New Roman" w:eastAsia="Verdana" w:hAnsi="Times New Roman" w:cs="Times New Roman" w:hint="default"/>
          <w:b w:val="0"/>
          <w:position w:val="0"/>
          <w:sz w:val="20"/>
          <w:szCs w:val="20"/>
        </w:rPr>
      </w:lvl>
    </w:lvlOverride>
    <w:lvlOverride w:ilvl="1">
      <w:lvl w:ilvl="1">
        <w:start w:val="1"/>
        <w:numFmt w:val="decimal"/>
        <w:lvlText w:val="%2."/>
        <w:lvlJc w:val="left"/>
        <w:pPr>
          <w:tabs>
            <w:tab w:val="num" w:pos="1020"/>
          </w:tabs>
          <w:ind w:left="1020" w:hanging="300"/>
        </w:pPr>
        <w:rPr>
          <w:rFonts w:ascii="Times New Roman" w:eastAsia="Verdana" w:hAnsi="Times New Roman" w:cs="Times New Roman" w:hint="default"/>
          <w:position w:val="0"/>
          <w:sz w:val="20"/>
          <w:szCs w:val="20"/>
        </w:rPr>
      </w:lvl>
    </w:lvlOverride>
  </w:num>
  <w:num w:numId="2">
    <w:abstractNumId w:val="25"/>
  </w:num>
  <w:num w:numId="3">
    <w:abstractNumId w:val="31"/>
  </w:num>
  <w:num w:numId="4">
    <w:abstractNumId w:val="26"/>
  </w:num>
  <w:num w:numId="5">
    <w:abstractNumId w:val="10"/>
  </w:num>
  <w:num w:numId="6">
    <w:abstractNumId w:val="3"/>
  </w:num>
  <w:num w:numId="7">
    <w:abstractNumId w:val="13"/>
  </w:num>
  <w:num w:numId="8">
    <w:abstractNumId w:val="8"/>
  </w:num>
  <w:num w:numId="9">
    <w:abstractNumId w:val="16"/>
  </w:num>
  <w:num w:numId="10">
    <w:abstractNumId w:val="1"/>
  </w:num>
  <w:num w:numId="11">
    <w:abstractNumId w:val="12"/>
  </w:num>
  <w:num w:numId="12">
    <w:abstractNumId w:val="15"/>
  </w:num>
  <w:num w:numId="13">
    <w:abstractNumId w:val="9"/>
  </w:num>
  <w:num w:numId="14">
    <w:abstractNumId w:val="0"/>
  </w:num>
  <w:num w:numId="15">
    <w:abstractNumId w:val="7"/>
  </w:num>
  <w:num w:numId="16">
    <w:abstractNumId w:val="11"/>
  </w:num>
  <w:num w:numId="17">
    <w:abstractNumId w:val="14"/>
  </w:num>
  <w:num w:numId="18">
    <w:abstractNumId w:val="6"/>
  </w:num>
  <w:num w:numId="19">
    <w:abstractNumId w:val="5"/>
  </w:num>
  <w:num w:numId="20">
    <w:abstractNumId w:val="4"/>
  </w:num>
  <w:num w:numId="21">
    <w:abstractNumId w:val="2"/>
  </w:num>
  <w:num w:numId="22">
    <w:abstractNumId w:val="27"/>
  </w:num>
  <w:num w:numId="23">
    <w:abstractNumId w:val="34"/>
  </w:num>
  <w:num w:numId="24">
    <w:abstractNumId w:val="34"/>
    <w:lvlOverride w:ilvl="0">
      <w:lvl w:ilvl="0" w:tplc="2F785FC0">
        <w:start w:val="1"/>
        <w:numFmt w:val="lowerLetter"/>
        <w:lvlText w:val="%1)"/>
        <w:lvlJc w:val="left"/>
        <w:pPr>
          <w:tabs>
            <w:tab w:val="num" w:pos="709"/>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2A2C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9C3A0E">
        <w:start w:val="1"/>
        <w:numFmt w:val="lowerRoman"/>
        <w:lvlText w:val="%3."/>
        <w:lvlJc w:val="left"/>
        <w:pPr>
          <w:ind w:left="114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B62AC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9C7F8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226070">
        <w:start w:val="1"/>
        <w:numFmt w:val="lowerRoman"/>
        <w:lvlText w:val="%6."/>
        <w:lvlJc w:val="left"/>
        <w:pPr>
          <w:ind w:left="330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B26FE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DE680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06CA2C">
        <w:start w:val="1"/>
        <w:numFmt w:val="lowerRoman"/>
        <w:lvlText w:val="%9."/>
        <w:lvlJc w:val="left"/>
        <w:pPr>
          <w:ind w:left="546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30"/>
  </w:num>
  <w:num w:numId="27">
    <w:abstractNumId w:val="21"/>
  </w:num>
  <w:num w:numId="28">
    <w:abstractNumId w:val="33"/>
  </w:num>
  <w:num w:numId="29">
    <w:abstractNumId w:val="30"/>
    <w:lvlOverride w:ilvl="0">
      <w:startOverride w:val="1"/>
      <w:lvl w:ilvl="0" w:tplc="E8AA3EF6">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C63E2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481B56">
        <w:start w:val="1"/>
        <w:numFmt w:val="lowerRoman"/>
        <w:lvlText w:val="%3."/>
        <w:lvlJc w:val="left"/>
        <w:pPr>
          <w:tabs>
            <w:tab w:val="num" w:pos="2127"/>
          </w:tabs>
          <w:ind w:left="21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F3DCCA08">
        <w:start w:val="2"/>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20FFC8">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6426E8">
        <w:start w:val="1"/>
        <w:numFmt w:val="lowerRoman"/>
        <w:lvlText w:val="%6."/>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26014C">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503C58">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4A7EE4">
        <w:start w:val="1"/>
        <w:numFmt w:val="lowerRoman"/>
        <w:lvlText w:val="%9."/>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4"/>
    <w:lvlOverride w:ilvl="0">
      <w:lvl w:ilvl="0">
        <w:start w:val="1"/>
        <w:numFmt w:val="lowerLetter"/>
        <w:lvlText w:val="%1)"/>
        <w:lvlJc w:val="left"/>
        <w:pPr>
          <w:tabs>
            <w:tab w:val="left" w:pos="142"/>
            <w:tab w:val="left" w:pos="284"/>
            <w:tab w:val="left" w:pos="567"/>
            <w:tab w:val="num" w:pos="709"/>
          </w:tabs>
          <w:ind w:left="993" w:hanging="426"/>
        </w:pPr>
        <w:rPr>
          <w:rFonts w:hAnsi="Arial Unicode MS"/>
          <w:caps w:val="0"/>
          <w:smallCaps w:val="0"/>
          <w:strike w:val="0"/>
          <w:dstrike w:val="0"/>
          <w:color w:val="000000"/>
          <w:spacing w:val="0"/>
          <w:w w:val="100"/>
          <w:kern w:val="0"/>
          <w:position w:val="0"/>
          <w:highlight w:val="none"/>
          <w:vertAlign w:val="baseline"/>
        </w:rPr>
      </w:lvl>
    </w:lvlOverride>
  </w:num>
  <w:num w:numId="31">
    <w:abstractNumId w:val="30"/>
    <w:lvlOverride w:ilvl="0">
      <w:lvl w:ilvl="0" w:tplc="E8AA3EF6">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Override>
    <w:lvlOverride w:ilvl="1">
      <w:lvl w:ilvl="1" w:tplc="C6C63E2E">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Override>
    <w:lvlOverride w:ilvl="2">
      <w:lvl w:ilvl="2" w:tplc="F4481B56">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Override>
    <w:lvlOverride w:ilvl="3">
      <w:lvl w:ilvl="3" w:tplc="F3DCCA0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Override>
    <w:lvlOverride w:ilvl="4">
      <w:lvl w:ilvl="4" w:tplc="1E20FFC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Override>
    <w:lvlOverride w:ilvl="5">
      <w:lvl w:ilvl="5" w:tplc="2E6426E8">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Override>
    <w:lvlOverride w:ilvl="6">
      <w:lvl w:ilvl="6" w:tplc="0826014C">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Override>
    <w:lvlOverride w:ilvl="7">
      <w:lvl w:ilvl="7" w:tplc="34503C58">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Override>
    <w:lvlOverride w:ilvl="8">
      <w:lvl w:ilvl="8" w:tplc="794A7EE4">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lvlOverride>
  </w:num>
  <w:num w:numId="32">
    <w:abstractNumId w:val="32"/>
  </w:num>
  <w:num w:numId="33">
    <w:abstractNumId w:val="20"/>
  </w:num>
  <w:num w:numId="34">
    <w:abstractNumId w:val="23"/>
  </w:num>
  <w:num w:numId="35">
    <w:abstractNumId w:val="19"/>
  </w:num>
  <w:num w:numId="36">
    <w:abstractNumId w:val="18"/>
  </w:num>
  <w:num w:numId="37">
    <w:abstractNumId w:val="17"/>
  </w:num>
  <w:num w:numId="38">
    <w:abstractNumId w:val="2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FF5"/>
    <w:rsid w:val="00013FEC"/>
    <w:rsid w:val="000B726D"/>
    <w:rsid w:val="000F7520"/>
    <w:rsid w:val="001506DA"/>
    <w:rsid w:val="001812D4"/>
    <w:rsid w:val="001C6D44"/>
    <w:rsid w:val="002C77AC"/>
    <w:rsid w:val="00391A1A"/>
    <w:rsid w:val="003C2FF5"/>
    <w:rsid w:val="004E32C3"/>
    <w:rsid w:val="00520799"/>
    <w:rsid w:val="006222BD"/>
    <w:rsid w:val="006A738B"/>
    <w:rsid w:val="006C5814"/>
    <w:rsid w:val="00712C5B"/>
    <w:rsid w:val="00732560"/>
    <w:rsid w:val="00875A88"/>
    <w:rsid w:val="008A471E"/>
    <w:rsid w:val="008F0CD3"/>
    <w:rsid w:val="0096351F"/>
    <w:rsid w:val="009A5AD7"/>
    <w:rsid w:val="00A14134"/>
    <w:rsid w:val="00AB6936"/>
    <w:rsid w:val="00AF20EC"/>
    <w:rsid w:val="00AF482B"/>
    <w:rsid w:val="00C00D0D"/>
    <w:rsid w:val="00C66F52"/>
    <w:rsid w:val="00C846A1"/>
    <w:rsid w:val="00E05A3E"/>
    <w:rsid w:val="00E17FC1"/>
    <w:rsid w:val="00E3255F"/>
    <w:rsid w:val="00E86984"/>
    <w:rsid w:val="00EF748E"/>
    <w:rsid w:val="00F552E3"/>
    <w:rsid w:val="00FA72DF"/>
    <w:rsid w:val="00FA7D10"/>
    <w:rsid w:val="00FE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7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C66F5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numbering" w:customStyle="1" w:styleId="Lista21">
    <w:name w:val="Lista 21"/>
    <w:basedOn w:val="Zaimportowanystyl3"/>
    <w:rsid w:val="00C66F52"/>
    <w:pPr>
      <w:numPr>
        <w:numId w:val="33"/>
      </w:numPr>
    </w:pPr>
  </w:style>
  <w:style w:type="numbering" w:customStyle="1" w:styleId="Zaimportowanystyl3">
    <w:name w:val="Zaimportowany styl 3"/>
    <w:rsid w:val="00C66F52"/>
    <w:pPr>
      <w:numPr>
        <w:numId w:val="25"/>
      </w:numPr>
    </w:pPr>
  </w:style>
  <w:style w:type="numbering" w:customStyle="1" w:styleId="Zaimportowanystyl6">
    <w:name w:val="Zaimportowany styl 6"/>
    <w:rsid w:val="00C66F52"/>
    <w:pPr>
      <w:numPr>
        <w:numId w:val="27"/>
      </w:numPr>
    </w:pPr>
  </w:style>
  <w:style w:type="numbering" w:customStyle="1" w:styleId="Zaimportowanystyl9">
    <w:name w:val="Zaimportowany styl 9"/>
    <w:rsid w:val="00C66F52"/>
    <w:pPr>
      <w:numPr>
        <w:numId w:val="22"/>
      </w:numPr>
    </w:pPr>
  </w:style>
  <w:style w:type="paragraph" w:styleId="Nagwek">
    <w:name w:val="header"/>
    <w:basedOn w:val="Normalny"/>
    <w:link w:val="NagwekZnak"/>
    <w:uiPriority w:val="99"/>
    <w:unhideWhenUsed/>
    <w:rsid w:val="00C66F52"/>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C66F52"/>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C66F52"/>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C66F52"/>
    <w:rPr>
      <w:rFonts w:ascii="Calibri" w:eastAsia="Arial Unicode MS" w:hAnsi="Arial Unicode MS" w:cs="Arial Unicode MS"/>
      <w:color w:val="000000"/>
      <w:u w:color="000000"/>
      <w:bdr w:val="nil"/>
      <w:lang w:eastAsia="pl-PL"/>
    </w:rPr>
  </w:style>
  <w:style w:type="paragraph" w:styleId="Tekstdymka">
    <w:name w:val="Balloon Text"/>
    <w:basedOn w:val="Normalny"/>
    <w:link w:val="TekstdymkaZnak"/>
    <w:uiPriority w:val="99"/>
    <w:semiHidden/>
    <w:unhideWhenUsed/>
    <w:rsid w:val="00C66F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6F52"/>
    <w:rPr>
      <w:rFonts w:ascii="Tahoma" w:hAnsi="Tahoma" w:cs="Tahoma"/>
      <w:sz w:val="16"/>
      <w:szCs w:val="16"/>
    </w:rPr>
  </w:style>
  <w:style w:type="paragraph" w:styleId="Akapitzlist">
    <w:name w:val="List Paragraph"/>
    <w:basedOn w:val="Normalny"/>
    <w:uiPriority w:val="34"/>
    <w:qFormat/>
    <w:rsid w:val="00732560"/>
    <w:pPr>
      <w:pBdr>
        <w:top w:val="nil"/>
        <w:left w:val="nil"/>
        <w:bottom w:val="nil"/>
        <w:right w:val="nil"/>
        <w:between w:val="nil"/>
        <w:bar w:val="nil"/>
      </w:pBdr>
      <w:ind w:left="720"/>
      <w:contextualSpacing/>
    </w:pPr>
    <w:rPr>
      <w:rFonts w:ascii="Calibri" w:eastAsia="Arial Unicode MS" w:hAnsi="Arial Unicode MS" w:cs="Arial Unicode MS"/>
      <w:color w:val="00000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istopka">
    <w:name w:val="Lista21"/>
  </w:style>
  <w:style w:type="numbering" w:customStyle="1" w:styleId="Lista21">
    <w:name w:val="Zaimportowanystyl6"/>
    <w:pPr>
      <w:numPr>
        <w:numId w:val="33"/>
      </w:numPr>
    </w:pPr>
  </w:style>
  <w:style w:type="numbering" w:customStyle="1" w:styleId="Zaimportowanystyl3">
    <w:name w:val="Zaimportowanystyl9"/>
    <w:pPr>
      <w:numPr>
        <w:numId w:val="25"/>
      </w:numPr>
    </w:pPr>
  </w:style>
  <w:style w:type="numbering" w:customStyle="1" w:styleId="Zaimportowanystyl6">
    <w:name w:val="Zaimportowanystyl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7CFF-978C-4419-BAEA-ED339608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4931</Words>
  <Characters>29589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7</cp:revision>
  <cp:lastPrinted>2019-05-20T05:49:00Z</cp:lastPrinted>
  <dcterms:created xsi:type="dcterms:W3CDTF">2019-05-20T08:44:00Z</dcterms:created>
  <dcterms:modified xsi:type="dcterms:W3CDTF">2019-05-27T09:03:00Z</dcterms:modified>
</cp:coreProperties>
</file>